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C8" w:rsidRDefault="00C3781E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628015</wp:posOffset>
            </wp:positionH>
            <wp:positionV relativeFrom="page">
              <wp:posOffset>359410</wp:posOffset>
            </wp:positionV>
            <wp:extent cx="5943600" cy="13061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36C8" w:rsidRDefault="00E836C8">
      <w:pPr>
        <w:spacing w:line="200" w:lineRule="exact"/>
        <w:rPr>
          <w:sz w:val="24"/>
          <w:szCs w:val="24"/>
        </w:rPr>
      </w:pPr>
    </w:p>
    <w:p w:rsidR="00E836C8" w:rsidRDefault="00E836C8">
      <w:pPr>
        <w:spacing w:line="200" w:lineRule="exact"/>
        <w:rPr>
          <w:sz w:val="24"/>
          <w:szCs w:val="24"/>
        </w:rPr>
      </w:pPr>
    </w:p>
    <w:p w:rsidR="00E836C8" w:rsidRDefault="00E836C8">
      <w:pPr>
        <w:spacing w:line="200" w:lineRule="exact"/>
        <w:rPr>
          <w:sz w:val="24"/>
          <w:szCs w:val="24"/>
        </w:rPr>
      </w:pPr>
    </w:p>
    <w:p w:rsidR="00E836C8" w:rsidRDefault="00E836C8">
      <w:pPr>
        <w:spacing w:line="200" w:lineRule="exact"/>
        <w:rPr>
          <w:sz w:val="24"/>
          <w:szCs w:val="24"/>
        </w:rPr>
      </w:pPr>
    </w:p>
    <w:p w:rsidR="00E836C8" w:rsidRDefault="00E836C8">
      <w:pPr>
        <w:spacing w:line="200" w:lineRule="exact"/>
        <w:rPr>
          <w:sz w:val="24"/>
          <w:szCs w:val="24"/>
        </w:rPr>
      </w:pPr>
    </w:p>
    <w:p w:rsidR="00E836C8" w:rsidRDefault="00E836C8">
      <w:pPr>
        <w:spacing w:line="200" w:lineRule="exact"/>
        <w:rPr>
          <w:sz w:val="24"/>
          <w:szCs w:val="24"/>
        </w:rPr>
      </w:pPr>
    </w:p>
    <w:p w:rsidR="00E836C8" w:rsidRDefault="00E836C8">
      <w:pPr>
        <w:spacing w:line="322" w:lineRule="exact"/>
        <w:rPr>
          <w:sz w:val="24"/>
          <w:szCs w:val="24"/>
        </w:rPr>
      </w:pPr>
    </w:p>
    <w:p w:rsidR="00E836C8" w:rsidRDefault="00C3781E" w:rsidP="00171045">
      <w:pPr>
        <w:ind w:left="184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36"/>
          <w:szCs w:val="36"/>
        </w:rPr>
        <w:t>Адаптация детей к детскому саду.</w:t>
      </w:r>
    </w:p>
    <w:p w:rsidR="00E836C8" w:rsidRDefault="00E836C8" w:rsidP="00171045">
      <w:pPr>
        <w:spacing w:line="88" w:lineRule="exact"/>
        <w:jc w:val="center"/>
        <w:rPr>
          <w:sz w:val="24"/>
          <w:szCs w:val="24"/>
        </w:rPr>
      </w:pPr>
    </w:p>
    <w:p w:rsidR="00E836C8" w:rsidRDefault="00C3781E" w:rsidP="00171045">
      <w:pPr>
        <w:jc w:val="center"/>
        <w:rPr>
          <w:sz w:val="20"/>
          <w:szCs w:val="20"/>
        </w:rPr>
      </w:pPr>
      <w:bookmarkStart w:id="0" w:name="_GoBack"/>
      <w:r>
        <w:rPr>
          <w:rFonts w:eastAsia="Times New Roman"/>
          <w:b/>
          <w:bCs/>
          <w:color w:val="17365D"/>
          <w:sz w:val="36"/>
          <w:szCs w:val="36"/>
        </w:rPr>
        <w:t>Рекомендации по созданию благоприятных условий для</w:t>
      </w:r>
    </w:p>
    <w:p w:rsidR="00E836C8" w:rsidRDefault="00E836C8" w:rsidP="00171045">
      <w:pPr>
        <w:spacing w:line="88" w:lineRule="exact"/>
        <w:jc w:val="center"/>
        <w:rPr>
          <w:sz w:val="24"/>
          <w:szCs w:val="24"/>
        </w:rPr>
      </w:pPr>
    </w:p>
    <w:p w:rsidR="00E836C8" w:rsidRDefault="00C3781E" w:rsidP="00171045">
      <w:pPr>
        <w:ind w:left="2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36"/>
          <w:szCs w:val="36"/>
        </w:rPr>
        <w:t>е</w:t>
      </w:r>
      <w:r w:rsidR="00171045">
        <w:rPr>
          <w:rFonts w:eastAsia="Times New Roman"/>
          <w:b/>
          <w:bCs/>
          <w:color w:val="17365D"/>
          <w:sz w:val="36"/>
          <w:szCs w:val="36"/>
        </w:rPr>
        <w:t>е</w:t>
      </w:r>
      <w:r>
        <w:rPr>
          <w:rFonts w:eastAsia="Times New Roman"/>
          <w:b/>
          <w:bCs/>
          <w:color w:val="17365D"/>
          <w:sz w:val="36"/>
          <w:szCs w:val="36"/>
        </w:rPr>
        <w:t xml:space="preserve"> протекания.</w:t>
      </w:r>
    </w:p>
    <w:bookmarkEnd w:id="0"/>
    <w:p w:rsidR="00E836C8" w:rsidRDefault="00E836C8">
      <w:pPr>
        <w:spacing w:line="84" w:lineRule="exact"/>
        <w:rPr>
          <w:sz w:val="24"/>
          <w:szCs w:val="24"/>
        </w:rPr>
      </w:pPr>
    </w:p>
    <w:p w:rsidR="00E836C8" w:rsidRDefault="00C3781E">
      <w:pPr>
        <w:ind w:right="-639"/>
        <w:jc w:val="center"/>
        <w:rPr>
          <w:sz w:val="20"/>
          <w:szCs w:val="20"/>
        </w:rPr>
      </w:pPr>
      <w:r>
        <w:rPr>
          <w:rFonts w:eastAsia="Times New Roman"/>
          <w:color w:val="17365D"/>
          <w:sz w:val="28"/>
          <w:szCs w:val="28"/>
        </w:rPr>
        <w:t>( всеобуч для родителей и педагогов ДОУ)</w:t>
      </w:r>
    </w:p>
    <w:p w:rsidR="00E836C8" w:rsidRDefault="00E836C8">
      <w:pPr>
        <w:spacing w:line="86" w:lineRule="exact"/>
        <w:rPr>
          <w:sz w:val="24"/>
          <w:szCs w:val="24"/>
        </w:rPr>
      </w:pPr>
    </w:p>
    <w:p w:rsidR="00171045" w:rsidRDefault="00171045">
      <w:pPr>
        <w:spacing w:line="238" w:lineRule="auto"/>
        <w:ind w:left="640" w:firstLine="1397"/>
        <w:jc w:val="both"/>
        <w:rPr>
          <w:rFonts w:eastAsia="Times New Roman"/>
          <w:sz w:val="28"/>
          <w:szCs w:val="28"/>
        </w:rPr>
      </w:pPr>
    </w:p>
    <w:p w:rsidR="00E836C8" w:rsidRDefault="00C3781E" w:rsidP="00171045">
      <w:pPr>
        <w:spacing w:line="238" w:lineRule="auto"/>
        <w:ind w:left="640" w:firstLine="139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Детский сад -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реагирует на детский сад </w:t>
      </w:r>
      <w:r>
        <w:rPr>
          <w:rFonts w:eastAsia="Times New Roman"/>
          <w:sz w:val="28"/>
          <w:szCs w:val="28"/>
        </w:rPr>
        <w:t>плачем. Одни легко входят в группу, но плачут вечером дома, капризничают и плачут перед входом в группу.</w:t>
      </w:r>
    </w:p>
    <w:p w:rsidR="00E836C8" w:rsidRDefault="00E836C8" w:rsidP="00171045">
      <w:pPr>
        <w:spacing w:line="336" w:lineRule="exact"/>
        <w:jc w:val="both"/>
        <w:rPr>
          <w:sz w:val="24"/>
          <w:szCs w:val="24"/>
        </w:rPr>
      </w:pPr>
    </w:p>
    <w:p w:rsidR="00E836C8" w:rsidRDefault="00C3781E" w:rsidP="00171045">
      <w:pPr>
        <w:spacing w:line="237" w:lineRule="auto"/>
        <w:ind w:left="640"/>
        <w:jc w:val="both"/>
        <w:rPr>
          <w:sz w:val="20"/>
          <w:szCs w:val="20"/>
        </w:rPr>
      </w:pPr>
      <w:r>
        <w:rPr>
          <w:rFonts w:eastAsia="Times New Roman"/>
          <w:i/>
          <w:iCs/>
          <w:color w:val="17365D"/>
          <w:sz w:val="28"/>
          <w:szCs w:val="28"/>
        </w:rPr>
        <w:t>Адаптационные процессы охватывают три стороны: ребенка, его родителей и педагогов. От того, насколько каждый готов пережить адаптацию, зависит конечны</w:t>
      </w:r>
      <w:r>
        <w:rPr>
          <w:rFonts w:eastAsia="Times New Roman"/>
          <w:i/>
          <w:iCs/>
          <w:color w:val="17365D"/>
          <w:sz w:val="28"/>
          <w:szCs w:val="28"/>
        </w:rPr>
        <w:t>й результат - спокойный ребенок, с удовольствием посещающий дошкольное образовательное учреждение.</w:t>
      </w:r>
    </w:p>
    <w:p w:rsidR="00E836C8" w:rsidRDefault="00E836C8" w:rsidP="00171045">
      <w:pPr>
        <w:spacing w:line="339" w:lineRule="exact"/>
        <w:jc w:val="both"/>
        <w:rPr>
          <w:sz w:val="24"/>
          <w:szCs w:val="24"/>
        </w:rPr>
      </w:pPr>
    </w:p>
    <w:p w:rsidR="00E836C8" w:rsidRDefault="00C3781E" w:rsidP="00171045">
      <w:pPr>
        <w:spacing w:line="238" w:lineRule="auto"/>
        <w:ind w:left="640" w:firstLine="11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Вопросы адаптации ребенка к детскому саду поднимаются и решаются уже не один десяток лет. Но актуальность их не ослабевает. Это связано со многими аспектами</w:t>
      </w:r>
      <w:r>
        <w:rPr>
          <w:rFonts w:eastAsia="Times New Roman"/>
          <w:sz w:val="28"/>
          <w:szCs w:val="28"/>
        </w:rPr>
        <w:t xml:space="preserve"> нашей жизни: изменился детский сад, меняются дети и их родители. Проблемы адаптации к детскому саду вращаются вокруг ребенка. Именно на него устремлены обеспокоенность родителей и профессиональный взгляд педагогов.</w:t>
      </w:r>
    </w:p>
    <w:p w:rsidR="00E836C8" w:rsidRDefault="00E836C8" w:rsidP="00171045">
      <w:pPr>
        <w:spacing w:line="8" w:lineRule="exact"/>
        <w:jc w:val="both"/>
        <w:rPr>
          <w:sz w:val="24"/>
          <w:szCs w:val="24"/>
        </w:rPr>
      </w:pPr>
    </w:p>
    <w:p w:rsidR="00171045" w:rsidRDefault="00171045" w:rsidP="00171045">
      <w:pPr>
        <w:ind w:left="640"/>
        <w:jc w:val="both"/>
        <w:rPr>
          <w:rFonts w:eastAsia="Times New Roman"/>
          <w:b/>
          <w:bCs/>
          <w:color w:val="17365D"/>
          <w:sz w:val="28"/>
          <w:szCs w:val="28"/>
        </w:rPr>
      </w:pPr>
    </w:p>
    <w:p w:rsidR="00E836C8" w:rsidRDefault="00C3781E" w:rsidP="00171045">
      <w:pPr>
        <w:ind w:left="64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28"/>
          <w:szCs w:val="28"/>
        </w:rPr>
        <w:t>Ребенок.</w:t>
      </w:r>
    </w:p>
    <w:p w:rsidR="00E836C8" w:rsidRDefault="00E836C8" w:rsidP="00171045">
      <w:pPr>
        <w:spacing w:line="95" w:lineRule="exact"/>
        <w:jc w:val="both"/>
        <w:rPr>
          <w:sz w:val="24"/>
          <w:szCs w:val="24"/>
        </w:rPr>
      </w:pPr>
    </w:p>
    <w:p w:rsidR="00E836C8" w:rsidRDefault="00C3781E" w:rsidP="00171045">
      <w:pPr>
        <w:spacing w:line="237" w:lineRule="auto"/>
        <w:ind w:left="640" w:right="3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Детям любого возраста очень н</w:t>
      </w:r>
      <w:r>
        <w:rPr>
          <w:rFonts w:eastAsia="Times New Roman"/>
          <w:sz w:val="28"/>
          <w:szCs w:val="28"/>
        </w:rPr>
        <w:t>епросто начинать посещать сад. В их жизни все меняется кардинальным образом. В привычный, сложившийся жизненный уклад ребенка в буквальном смысле этого слова врываются следующие изменения:</w:t>
      </w:r>
    </w:p>
    <w:p w:rsidR="00E836C8" w:rsidRDefault="00E836C8" w:rsidP="00171045">
      <w:pPr>
        <w:spacing w:line="2" w:lineRule="exact"/>
        <w:jc w:val="both"/>
        <w:rPr>
          <w:sz w:val="24"/>
          <w:szCs w:val="24"/>
        </w:rPr>
      </w:pPr>
    </w:p>
    <w:p w:rsidR="00E836C8" w:rsidRDefault="00C3781E" w:rsidP="00171045">
      <w:pPr>
        <w:numPr>
          <w:ilvl w:val="0"/>
          <w:numId w:val="1"/>
        </w:numPr>
        <w:tabs>
          <w:tab w:val="left" w:pos="1360"/>
        </w:tabs>
        <w:ind w:left="136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четкий режим дня;</w:t>
      </w:r>
    </w:p>
    <w:p w:rsidR="00E836C8" w:rsidRDefault="00C3781E" w:rsidP="00171045">
      <w:pPr>
        <w:numPr>
          <w:ilvl w:val="0"/>
          <w:numId w:val="1"/>
        </w:numPr>
        <w:tabs>
          <w:tab w:val="left" w:pos="1420"/>
        </w:tabs>
        <w:spacing w:line="238" w:lineRule="auto"/>
        <w:ind w:left="1420" w:hanging="41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отсутствие родных рядом;</w:t>
      </w:r>
    </w:p>
    <w:p w:rsidR="00E836C8" w:rsidRDefault="00E836C8" w:rsidP="00171045">
      <w:pPr>
        <w:spacing w:line="1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1"/>
        </w:numPr>
        <w:tabs>
          <w:tab w:val="left" w:pos="1360"/>
        </w:tabs>
        <w:ind w:left="136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длительный контакт со </w:t>
      </w:r>
      <w:r>
        <w:rPr>
          <w:rFonts w:eastAsia="Times New Roman"/>
          <w:sz w:val="28"/>
          <w:szCs w:val="28"/>
        </w:rPr>
        <w:t>сверстниками;</w:t>
      </w:r>
    </w:p>
    <w:p w:rsidR="00E836C8" w:rsidRDefault="00C3781E" w:rsidP="00171045">
      <w:pPr>
        <w:numPr>
          <w:ilvl w:val="0"/>
          <w:numId w:val="1"/>
        </w:numPr>
        <w:tabs>
          <w:tab w:val="left" w:pos="1360"/>
        </w:tabs>
        <w:spacing w:line="238" w:lineRule="auto"/>
        <w:ind w:left="136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необходимость слушаться и подчиняться незнакомому взрослому;</w:t>
      </w:r>
    </w:p>
    <w:p w:rsidR="00E836C8" w:rsidRDefault="00C3781E" w:rsidP="00171045">
      <w:pPr>
        <w:numPr>
          <w:ilvl w:val="0"/>
          <w:numId w:val="1"/>
        </w:numPr>
        <w:tabs>
          <w:tab w:val="left" w:pos="1420"/>
        </w:tabs>
        <w:ind w:left="1420" w:hanging="41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резкое уменьшение персонального внимания именно к нему;</w:t>
      </w:r>
    </w:p>
    <w:p w:rsidR="00E836C8" w:rsidRDefault="00E836C8" w:rsidP="00171045">
      <w:pPr>
        <w:spacing w:line="34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1"/>
        </w:numPr>
        <w:tabs>
          <w:tab w:val="left" w:pos="1348"/>
        </w:tabs>
        <w:spacing w:line="231" w:lineRule="auto"/>
        <w:ind w:left="640" w:right="1000" w:firstLine="362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особенности нового пространственно-предметного окружения. Адаптация ребенка к ДОУ сопровождается различными негативными </w:t>
      </w:r>
      <w:r>
        <w:rPr>
          <w:rFonts w:eastAsia="Times New Roman"/>
          <w:sz w:val="28"/>
          <w:szCs w:val="28"/>
        </w:rPr>
        <w:t>физиологическими и психологическими изменениями.</w:t>
      </w:r>
    </w:p>
    <w:p w:rsidR="00E836C8" w:rsidRDefault="00E836C8" w:rsidP="00171045">
      <w:pPr>
        <w:spacing w:line="1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ind w:left="64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Адаптирующегося ребенка отличает:</w:t>
      </w:r>
    </w:p>
    <w:p w:rsidR="00E836C8" w:rsidRDefault="00E836C8" w:rsidP="00171045">
      <w:pPr>
        <w:jc w:val="both"/>
        <w:sectPr w:rsidR="00E836C8">
          <w:pgSz w:w="11900" w:h="16838"/>
          <w:pgMar w:top="1440" w:right="846" w:bottom="0" w:left="1060" w:header="0" w:footer="0" w:gutter="0"/>
          <w:cols w:space="720" w:equalWidth="0">
            <w:col w:w="10000"/>
          </w:cols>
        </w:sectPr>
      </w:pPr>
    </w:p>
    <w:p w:rsidR="00E836C8" w:rsidRDefault="00C3781E" w:rsidP="00171045">
      <w:pPr>
        <w:numPr>
          <w:ilvl w:val="0"/>
          <w:numId w:val="2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преобладание отрицательных эмоций, в том числе страха;</w:t>
      </w:r>
    </w:p>
    <w:p w:rsidR="00E836C8" w:rsidRDefault="00C3781E" w:rsidP="00171045">
      <w:pPr>
        <w:numPr>
          <w:ilvl w:val="0"/>
          <w:numId w:val="2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нежелание вступать в контакт ни со сверстниками, ни со взрослыми;</w:t>
      </w:r>
    </w:p>
    <w:p w:rsidR="00E836C8" w:rsidRDefault="00C3781E" w:rsidP="00171045">
      <w:pPr>
        <w:numPr>
          <w:ilvl w:val="0"/>
          <w:numId w:val="2"/>
        </w:numPr>
        <w:tabs>
          <w:tab w:val="left" w:pos="980"/>
        </w:tabs>
        <w:spacing w:line="23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утрата навыков самообслуживан</w:t>
      </w:r>
      <w:r>
        <w:rPr>
          <w:rFonts w:eastAsia="Times New Roman"/>
          <w:sz w:val="28"/>
          <w:szCs w:val="28"/>
        </w:rPr>
        <w:t>ия;</w:t>
      </w:r>
    </w:p>
    <w:p w:rsidR="00E836C8" w:rsidRDefault="00E836C8" w:rsidP="00171045">
      <w:pPr>
        <w:spacing w:line="1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2"/>
        </w:numPr>
        <w:tabs>
          <w:tab w:val="left" w:pos="1040"/>
        </w:tabs>
        <w:ind w:left="1040" w:hanging="41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нарушение сна;</w:t>
      </w:r>
    </w:p>
    <w:p w:rsidR="00E836C8" w:rsidRDefault="00C3781E" w:rsidP="00171045">
      <w:pPr>
        <w:numPr>
          <w:ilvl w:val="0"/>
          <w:numId w:val="2"/>
        </w:numPr>
        <w:tabs>
          <w:tab w:val="left" w:pos="980"/>
        </w:tabs>
        <w:spacing w:line="23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снижение аппетита;</w:t>
      </w:r>
    </w:p>
    <w:p w:rsidR="00E836C8" w:rsidRDefault="00C3781E" w:rsidP="00171045">
      <w:pPr>
        <w:numPr>
          <w:ilvl w:val="0"/>
          <w:numId w:val="2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регрессия речи;</w:t>
      </w:r>
    </w:p>
    <w:p w:rsidR="00E836C8" w:rsidRDefault="00E836C8" w:rsidP="00171045">
      <w:pPr>
        <w:spacing w:line="32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2"/>
        </w:numPr>
        <w:tabs>
          <w:tab w:val="left" w:pos="1038"/>
        </w:tabs>
        <w:spacing w:line="231" w:lineRule="auto"/>
        <w:ind w:left="980" w:right="10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изменения в двигательной активности, которая либо падает до заторможенного состояния, либо возрастает до уровня гиперактивности;</w:t>
      </w:r>
    </w:p>
    <w:p w:rsidR="00E836C8" w:rsidRDefault="00E836C8" w:rsidP="00171045">
      <w:pPr>
        <w:spacing w:line="36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2"/>
        </w:numPr>
        <w:tabs>
          <w:tab w:val="left" w:pos="968"/>
        </w:tabs>
        <w:spacing w:line="228" w:lineRule="auto"/>
        <w:ind w:left="980" w:right="50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снижение иммунитета и многочисленные заболевания (последствия </w:t>
      </w:r>
      <w:r>
        <w:rPr>
          <w:rFonts w:eastAsia="Times New Roman"/>
          <w:sz w:val="28"/>
          <w:szCs w:val="28"/>
        </w:rPr>
        <w:t>стрессовой ситуации).</w:t>
      </w:r>
    </w:p>
    <w:p w:rsidR="00E836C8" w:rsidRDefault="00E836C8" w:rsidP="00171045">
      <w:pPr>
        <w:spacing w:line="327" w:lineRule="exact"/>
        <w:jc w:val="both"/>
        <w:rPr>
          <w:sz w:val="20"/>
          <w:szCs w:val="20"/>
        </w:rPr>
      </w:pPr>
    </w:p>
    <w:p w:rsidR="00E836C8" w:rsidRDefault="00C3781E" w:rsidP="00171045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28"/>
          <w:szCs w:val="28"/>
        </w:rPr>
        <w:t>Родители.</w:t>
      </w:r>
    </w:p>
    <w:p w:rsidR="00E836C8" w:rsidRDefault="00E836C8" w:rsidP="00171045">
      <w:pPr>
        <w:spacing w:line="97" w:lineRule="exact"/>
        <w:jc w:val="both"/>
        <w:rPr>
          <w:sz w:val="20"/>
          <w:szCs w:val="20"/>
        </w:rPr>
      </w:pPr>
    </w:p>
    <w:p w:rsidR="00E836C8" w:rsidRDefault="00C3781E" w:rsidP="00171045">
      <w:pPr>
        <w:spacing w:line="238" w:lineRule="auto"/>
        <w:ind w:left="260" w:right="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Родители отдают своего ребенка в детский сад по разным причинам. Но даже если это решение не связано с серьезными жизненными потребностями семьи (например, обязательный выход матери на работу), оно поселяет чувство тревоги</w:t>
      </w:r>
      <w:r>
        <w:rPr>
          <w:rFonts w:eastAsia="Times New Roman"/>
          <w:sz w:val="28"/>
          <w:szCs w:val="28"/>
        </w:rPr>
        <w:t xml:space="preserve"> практически в каждом близком ребенку человеке. Именно тревоги, а не безграничной радости и успокоенности. И чем ближе день, когда малыш переступит порог детского сада, тем все чаще дают о себе знать следующие проявления:</w:t>
      </w:r>
    </w:p>
    <w:p w:rsidR="00E836C8" w:rsidRDefault="00E836C8" w:rsidP="00171045">
      <w:pPr>
        <w:spacing w:line="38" w:lineRule="exact"/>
        <w:jc w:val="both"/>
        <w:rPr>
          <w:sz w:val="20"/>
          <w:szCs w:val="20"/>
        </w:rPr>
      </w:pPr>
    </w:p>
    <w:p w:rsidR="00E836C8" w:rsidRDefault="00C3781E" w:rsidP="00171045">
      <w:pPr>
        <w:numPr>
          <w:ilvl w:val="1"/>
          <w:numId w:val="3"/>
        </w:numPr>
        <w:tabs>
          <w:tab w:val="left" w:pos="1038"/>
        </w:tabs>
        <w:spacing w:line="227" w:lineRule="auto"/>
        <w:ind w:left="980" w:right="14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 памяти всплывают эпизоды личног</w:t>
      </w:r>
      <w:r>
        <w:rPr>
          <w:rFonts w:eastAsia="Times New Roman"/>
          <w:sz w:val="28"/>
          <w:szCs w:val="28"/>
        </w:rPr>
        <w:t>о опыта посещения детского сада (причем в первую очередь, как правило, отрицательные);</w:t>
      </w:r>
    </w:p>
    <w:p w:rsidR="00E836C8" w:rsidRDefault="00E836C8" w:rsidP="00171045">
      <w:pPr>
        <w:spacing w:line="33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1"/>
          <w:numId w:val="3"/>
        </w:numPr>
        <w:tabs>
          <w:tab w:val="left" w:pos="1038"/>
        </w:tabs>
        <w:spacing w:line="231" w:lineRule="auto"/>
        <w:ind w:left="980" w:right="4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начинается «маркетинг в песочнице» (разговоры с гуляющими мамами на детской площадке все время крутятся вокруг вопросов: «А вы ходите в детский сад? И как там?»);</w:t>
      </w:r>
    </w:p>
    <w:p w:rsidR="00E836C8" w:rsidRDefault="00E836C8" w:rsidP="00171045">
      <w:pPr>
        <w:spacing w:line="36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1"/>
          <w:numId w:val="3"/>
        </w:numPr>
        <w:tabs>
          <w:tab w:val="left" w:pos="968"/>
        </w:tabs>
        <w:spacing w:line="235" w:lineRule="auto"/>
        <w:ind w:left="980" w:right="44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обостряется внимание к привычкам и навыкам ребенка, причем не только к культурно-гигиеническим (умение пользоваться туалетом, мыть руки и лицо, есть и пить, раздеваться и одеваться и пр.), но и к поведенческим (как общается с другими детьми, как слушает и </w:t>
      </w:r>
      <w:r>
        <w:rPr>
          <w:rFonts w:eastAsia="Times New Roman"/>
          <w:sz w:val="28"/>
          <w:szCs w:val="28"/>
        </w:rPr>
        <w:t>выполняет просьбы взрослых и пр.);</w:t>
      </w:r>
    </w:p>
    <w:p w:rsidR="00E836C8" w:rsidRDefault="00E836C8" w:rsidP="00171045">
      <w:pPr>
        <w:spacing w:line="32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1"/>
          <w:numId w:val="3"/>
        </w:numPr>
        <w:tabs>
          <w:tab w:val="left" w:pos="968"/>
        </w:tabs>
        <w:spacing w:line="232" w:lineRule="auto"/>
        <w:ind w:left="980" w:right="6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 общении с ребенком и друг с другом появляются слова «детский сад» и «воспитательница» (Вот пойдешь в детский сад... Что скажет воспитательница, если увидит такое...).</w:t>
      </w:r>
    </w:p>
    <w:p w:rsidR="00E836C8" w:rsidRDefault="00E836C8" w:rsidP="00171045">
      <w:pPr>
        <w:spacing w:line="13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3"/>
        </w:numPr>
        <w:tabs>
          <w:tab w:val="left" w:pos="532"/>
        </w:tabs>
        <w:spacing w:line="234" w:lineRule="auto"/>
        <w:ind w:left="260" w:right="6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вот малыш в детском саду. Начинается непростой пер</w:t>
      </w:r>
      <w:r>
        <w:rPr>
          <w:rFonts w:eastAsia="Times New Roman"/>
          <w:sz w:val="28"/>
          <w:szCs w:val="28"/>
        </w:rPr>
        <w:t>иод адаптации к новым условиям жизни.</w:t>
      </w:r>
    </w:p>
    <w:p w:rsidR="00E836C8" w:rsidRDefault="00E836C8" w:rsidP="00171045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E836C8" w:rsidRDefault="00C3781E" w:rsidP="00171045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Адаптирующегося родителя отличает:</w:t>
      </w:r>
    </w:p>
    <w:p w:rsidR="00E836C8" w:rsidRDefault="00C3781E" w:rsidP="00171045">
      <w:pPr>
        <w:numPr>
          <w:ilvl w:val="1"/>
          <w:numId w:val="3"/>
        </w:numPr>
        <w:tabs>
          <w:tab w:val="left" w:pos="1040"/>
        </w:tabs>
        <w:ind w:left="1040" w:hanging="41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повышенная тревожность;</w:t>
      </w:r>
    </w:p>
    <w:p w:rsidR="00E836C8" w:rsidRDefault="00C3781E" w:rsidP="00171045">
      <w:pPr>
        <w:numPr>
          <w:ilvl w:val="1"/>
          <w:numId w:val="3"/>
        </w:numPr>
        <w:tabs>
          <w:tab w:val="left" w:pos="980"/>
        </w:tabs>
        <w:spacing w:line="23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обостренное чувство жалости к ребенку и к себе;</w:t>
      </w:r>
    </w:p>
    <w:p w:rsidR="00E836C8" w:rsidRDefault="00E836C8" w:rsidP="00171045">
      <w:pPr>
        <w:spacing w:line="35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1"/>
          <w:numId w:val="3"/>
        </w:numPr>
        <w:tabs>
          <w:tab w:val="left" w:pos="968"/>
        </w:tabs>
        <w:spacing w:line="227" w:lineRule="auto"/>
        <w:ind w:left="980" w:right="130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преобладание интереса ко всему, что связано с обеспечением жизнедеятельности ребенка (еда, сон, туалет);</w:t>
      </w:r>
    </w:p>
    <w:p w:rsidR="00E836C8" w:rsidRDefault="00E836C8" w:rsidP="00171045">
      <w:pPr>
        <w:spacing w:line="33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1"/>
          <w:numId w:val="3"/>
        </w:numPr>
        <w:tabs>
          <w:tab w:val="left" w:pos="968"/>
        </w:tabs>
        <w:spacing w:line="228" w:lineRule="auto"/>
        <w:ind w:left="980" w:right="104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повышенное внимание к педагогам (от усиленного контроля до заискивания);</w:t>
      </w:r>
    </w:p>
    <w:p w:rsidR="00E836C8" w:rsidRDefault="00E836C8" w:rsidP="00171045">
      <w:pPr>
        <w:spacing w:line="33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1"/>
          <w:numId w:val="3"/>
        </w:numPr>
        <w:tabs>
          <w:tab w:val="left" w:pos="968"/>
        </w:tabs>
        <w:spacing w:line="22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многословность (задает много вопросов, интересуется подробностями и деталями из прожитого ребенком дня).</w:t>
      </w:r>
    </w:p>
    <w:p w:rsidR="00E836C8" w:rsidRDefault="00E836C8" w:rsidP="00171045">
      <w:pPr>
        <w:spacing w:line="327" w:lineRule="exact"/>
        <w:jc w:val="both"/>
        <w:rPr>
          <w:sz w:val="20"/>
          <w:szCs w:val="20"/>
        </w:rPr>
      </w:pPr>
    </w:p>
    <w:p w:rsidR="00E836C8" w:rsidRDefault="00C3781E" w:rsidP="00171045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28"/>
          <w:szCs w:val="28"/>
        </w:rPr>
        <w:t>Педагог.</w:t>
      </w:r>
    </w:p>
    <w:p w:rsidR="00E836C8" w:rsidRDefault="00E836C8" w:rsidP="00171045">
      <w:pPr>
        <w:spacing w:line="95" w:lineRule="exact"/>
        <w:jc w:val="both"/>
        <w:rPr>
          <w:sz w:val="20"/>
          <w:szCs w:val="20"/>
        </w:rPr>
      </w:pPr>
    </w:p>
    <w:p w:rsidR="00E836C8" w:rsidRDefault="00C3781E" w:rsidP="00171045">
      <w:pPr>
        <w:spacing w:line="234" w:lineRule="auto"/>
        <w:ind w:left="260" w:right="4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Набирая новую группу, каждый педагог (особенно если у него есть оп</w:t>
      </w:r>
      <w:r>
        <w:rPr>
          <w:rFonts w:eastAsia="Times New Roman"/>
          <w:sz w:val="28"/>
          <w:szCs w:val="28"/>
        </w:rPr>
        <w:t>ыт работы) знает, что этот процесс никогда не бывает одинаковым. Важно не</w:t>
      </w:r>
    </w:p>
    <w:p w:rsidR="00E836C8" w:rsidRDefault="00E836C8" w:rsidP="00171045">
      <w:pPr>
        <w:jc w:val="both"/>
        <w:sectPr w:rsidR="00E836C8">
          <w:pgSz w:w="11900" w:h="16838"/>
          <w:pgMar w:top="556" w:right="846" w:bottom="0" w:left="1440" w:header="0" w:footer="0" w:gutter="0"/>
          <w:cols w:space="720" w:equalWidth="0">
            <w:col w:w="9620"/>
          </w:cols>
        </w:sectPr>
      </w:pPr>
    </w:p>
    <w:p w:rsidR="00E836C8" w:rsidRDefault="00C3781E" w:rsidP="0017104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только узнать и понять каждого ребенка, но и научить его жить в коллективе.</w:t>
      </w:r>
    </w:p>
    <w:p w:rsidR="00E836C8" w:rsidRDefault="00E836C8" w:rsidP="00171045">
      <w:pPr>
        <w:spacing w:line="13" w:lineRule="exact"/>
        <w:jc w:val="both"/>
        <w:rPr>
          <w:sz w:val="20"/>
          <w:szCs w:val="20"/>
        </w:rPr>
      </w:pPr>
    </w:p>
    <w:p w:rsidR="00E836C8" w:rsidRDefault="00C3781E" w:rsidP="00171045">
      <w:pPr>
        <w:numPr>
          <w:ilvl w:val="0"/>
          <w:numId w:val="4"/>
        </w:numPr>
        <w:tabs>
          <w:tab w:val="left" w:pos="532"/>
        </w:tabs>
        <w:spacing w:line="238" w:lineRule="auto"/>
        <w:ind w:left="260" w:right="7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 каждым ребенком стоят его близкие, с которыми тоже необходимо наладить контакт, </w:t>
      </w:r>
      <w:r>
        <w:rPr>
          <w:rFonts w:eastAsia="Times New Roman"/>
          <w:sz w:val="28"/>
          <w:szCs w:val="28"/>
        </w:rPr>
        <w:t>выстроить взаимоотношения на основе понимания, уважения и сотрудничества. В общем, педагоги, так же как и другие участники жизни группы детского сада, встают перед неизбежностью адаптационного процесса.</w:t>
      </w:r>
    </w:p>
    <w:p w:rsidR="00E836C8" w:rsidRDefault="00E836C8" w:rsidP="00171045">
      <w:pPr>
        <w:spacing w:line="14" w:lineRule="exact"/>
        <w:jc w:val="both"/>
        <w:rPr>
          <w:rFonts w:eastAsia="Times New Roman"/>
          <w:sz w:val="28"/>
          <w:szCs w:val="28"/>
        </w:rPr>
      </w:pPr>
    </w:p>
    <w:p w:rsidR="00E836C8" w:rsidRDefault="00C3781E" w:rsidP="00171045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Воспитатель знает, что теоретические знания, </w:t>
      </w:r>
      <w:r>
        <w:rPr>
          <w:rFonts w:eastAsia="Times New Roman"/>
          <w:sz w:val="28"/>
          <w:szCs w:val="28"/>
        </w:rPr>
        <w:t>накопленные методы и приемы успешной адаптации детей к условиям детского сада не всегда срабатывают по отношению к новому ребенку и его родителям. А значит, впереди напряженный, всегда связанный с поиском этап работы, название которому - адаптация.</w:t>
      </w:r>
    </w:p>
    <w:p w:rsidR="00E836C8" w:rsidRDefault="00C3781E" w:rsidP="00171045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адапт</w:t>
      </w:r>
      <w:r>
        <w:rPr>
          <w:rFonts w:eastAsia="Times New Roman"/>
          <w:sz w:val="28"/>
          <w:szCs w:val="28"/>
        </w:rPr>
        <w:t>ационный период педагог испытывает:</w:t>
      </w:r>
    </w:p>
    <w:p w:rsidR="00E836C8" w:rsidRDefault="00E836C8" w:rsidP="00171045">
      <w:pPr>
        <w:spacing w:line="32" w:lineRule="exact"/>
        <w:jc w:val="both"/>
        <w:rPr>
          <w:rFonts w:eastAsia="Times New Roman"/>
          <w:sz w:val="28"/>
          <w:szCs w:val="28"/>
        </w:rPr>
      </w:pPr>
    </w:p>
    <w:p w:rsidR="00E836C8" w:rsidRDefault="00C3781E" w:rsidP="00171045">
      <w:pPr>
        <w:numPr>
          <w:ilvl w:val="1"/>
          <w:numId w:val="4"/>
        </w:numPr>
        <w:tabs>
          <w:tab w:val="left" w:pos="1038"/>
        </w:tabs>
        <w:spacing w:line="228" w:lineRule="auto"/>
        <w:ind w:left="980" w:right="100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чувство внутреннего напряжения, которое приводит к быстрой физической и психологической утомляемости;</w:t>
      </w:r>
    </w:p>
    <w:p w:rsidR="00E836C8" w:rsidRDefault="00C3781E" w:rsidP="00171045">
      <w:pPr>
        <w:numPr>
          <w:ilvl w:val="1"/>
          <w:numId w:val="4"/>
        </w:numPr>
        <w:tabs>
          <w:tab w:val="left" w:pos="1040"/>
        </w:tabs>
        <w:spacing w:line="238" w:lineRule="auto"/>
        <w:ind w:left="1040" w:hanging="41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повышенная эмоциональность.</w:t>
      </w:r>
    </w:p>
    <w:p w:rsidR="00E836C8" w:rsidRDefault="00C3781E" w:rsidP="00171045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Выделяют три степени адаптации:</w:t>
      </w:r>
    </w:p>
    <w:p w:rsidR="00E836C8" w:rsidRDefault="00C3781E" w:rsidP="00171045">
      <w:pPr>
        <w:numPr>
          <w:ilvl w:val="0"/>
          <w:numId w:val="5"/>
        </w:numPr>
        <w:tabs>
          <w:tab w:val="left" w:pos="1040"/>
        </w:tabs>
        <w:ind w:left="1040" w:hanging="41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легкую (15-30 дней);</w:t>
      </w:r>
    </w:p>
    <w:p w:rsidR="00E836C8" w:rsidRDefault="00C3781E" w:rsidP="00171045">
      <w:pPr>
        <w:numPr>
          <w:ilvl w:val="0"/>
          <w:numId w:val="5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среднюю (30-60 дней);</w:t>
      </w:r>
    </w:p>
    <w:p w:rsidR="00E836C8" w:rsidRDefault="00C3781E" w:rsidP="00171045">
      <w:pPr>
        <w:numPr>
          <w:ilvl w:val="0"/>
          <w:numId w:val="5"/>
        </w:numPr>
        <w:tabs>
          <w:tab w:val="left" w:pos="1040"/>
        </w:tabs>
        <w:ind w:left="1040" w:hanging="41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тяжелую (от 2 </w:t>
      </w:r>
      <w:r>
        <w:rPr>
          <w:rFonts w:eastAsia="Times New Roman"/>
          <w:sz w:val="28"/>
          <w:szCs w:val="28"/>
        </w:rPr>
        <w:t>до 6 месяцев).</w:t>
      </w:r>
    </w:p>
    <w:p w:rsidR="00E836C8" w:rsidRDefault="00E836C8" w:rsidP="00171045">
      <w:pPr>
        <w:spacing w:line="13" w:lineRule="exact"/>
        <w:jc w:val="both"/>
        <w:rPr>
          <w:sz w:val="20"/>
          <w:szCs w:val="20"/>
        </w:rPr>
      </w:pPr>
    </w:p>
    <w:p w:rsidR="00E836C8" w:rsidRDefault="00C3781E" w:rsidP="00171045">
      <w:pPr>
        <w:spacing w:line="234" w:lineRule="auto"/>
        <w:ind w:left="260" w:right="9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статистике, большинство детей, поступивших в ДОУ, переживают среднюю или тяжелую адаптацию.</w:t>
      </w:r>
    </w:p>
    <w:p w:rsidR="00E836C8" w:rsidRDefault="00E836C8" w:rsidP="00171045">
      <w:pPr>
        <w:spacing w:line="2" w:lineRule="exact"/>
        <w:jc w:val="both"/>
        <w:rPr>
          <w:sz w:val="20"/>
          <w:szCs w:val="20"/>
        </w:rPr>
      </w:pPr>
    </w:p>
    <w:p w:rsidR="00E836C8" w:rsidRDefault="00C3781E" w:rsidP="0017104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Концом периода адаптации принято считать момент, когда на смену</w:t>
      </w:r>
    </w:p>
    <w:p w:rsidR="00E836C8" w:rsidRDefault="00E836C8" w:rsidP="00171045">
      <w:pPr>
        <w:spacing w:line="2" w:lineRule="exact"/>
        <w:jc w:val="both"/>
        <w:rPr>
          <w:sz w:val="20"/>
          <w:szCs w:val="20"/>
        </w:rPr>
      </w:pPr>
    </w:p>
    <w:p w:rsidR="00E836C8" w:rsidRDefault="00C3781E" w:rsidP="0017104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отрицательным эмоциям приходят положительные и восстанавливаются</w:t>
      </w:r>
    </w:p>
    <w:p w:rsidR="00E836C8" w:rsidRDefault="00C3781E" w:rsidP="0017104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регрессирующие</w:t>
      </w:r>
      <w:r>
        <w:rPr>
          <w:rFonts w:eastAsia="Times New Roman"/>
          <w:sz w:val="28"/>
          <w:szCs w:val="28"/>
        </w:rPr>
        <w:t xml:space="preserve"> функции.</w:t>
      </w:r>
    </w:p>
    <w:p w:rsidR="00E836C8" w:rsidRDefault="00C3781E" w:rsidP="00171045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 означает, что:</w:t>
      </w:r>
    </w:p>
    <w:p w:rsidR="00E836C8" w:rsidRDefault="00E836C8" w:rsidP="00171045">
      <w:pPr>
        <w:spacing w:line="34" w:lineRule="exact"/>
        <w:jc w:val="both"/>
        <w:rPr>
          <w:sz w:val="20"/>
          <w:szCs w:val="20"/>
        </w:rPr>
      </w:pPr>
    </w:p>
    <w:p w:rsidR="00E836C8" w:rsidRDefault="00C3781E" w:rsidP="00171045">
      <w:pPr>
        <w:numPr>
          <w:ilvl w:val="0"/>
          <w:numId w:val="6"/>
        </w:numPr>
        <w:tabs>
          <w:tab w:val="left" w:pos="968"/>
        </w:tabs>
        <w:spacing w:line="228" w:lineRule="auto"/>
        <w:ind w:left="980" w:right="74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 утреннем расставании ребенок не плачет и с желанием идет в группу;</w:t>
      </w:r>
    </w:p>
    <w:p w:rsidR="00E836C8" w:rsidRDefault="00E836C8" w:rsidP="00171045">
      <w:pPr>
        <w:spacing w:line="33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6"/>
        </w:numPr>
        <w:tabs>
          <w:tab w:val="left" w:pos="968"/>
        </w:tabs>
        <w:spacing w:line="235" w:lineRule="auto"/>
        <w:ind w:left="980" w:right="1080" w:hanging="358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ребенок все охотнее взаимодействует с воспитателем в группе, откликается на его просьбы, следует режимным моментам;</w:t>
      </w:r>
    </w:p>
    <w:p w:rsidR="00E836C8" w:rsidRDefault="00E836C8" w:rsidP="00171045">
      <w:pPr>
        <w:spacing w:line="34" w:lineRule="exact"/>
        <w:jc w:val="both"/>
        <w:rPr>
          <w:rFonts w:ascii="Symbol" w:eastAsia="Symbol" w:hAnsi="Symbol" w:cs="Symbol"/>
          <w:sz w:val="27"/>
          <w:szCs w:val="27"/>
        </w:rPr>
      </w:pPr>
    </w:p>
    <w:p w:rsidR="00E836C8" w:rsidRDefault="00C3781E" w:rsidP="00171045">
      <w:pPr>
        <w:numPr>
          <w:ilvl w:val="0"/>
          <w:numId w:val="6"/>
        </w:numPr>
        <w:tabs>
          <w:tab w:val="left" w:pos="968"/>
        </w:tabs>
        <w:spacing w:line="228" w:lineRule="auto"/>
        <w:ind w:left="980" w:right="80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малыш ориентируется в пространстве гр</w:t>
      </w:r>
      <w:r>
        <w:rPr>
          <w:rFonts w:eastAsia="Times New Roman"/>
          <w:sz w:val="28"/>
          <w:szCs w:val="28"/>
        </w:rPr>
        <w:t>уппы, у него появляются любимые игрушки;</w:t>
      </w:r>
    </w:p>
    <w:p w:rsidR="00E836C8" w:rsidRDefault="00E836C8" w:rsidP="00171045">
      <w:pPr>
        <w:spacing w:line="33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6"/>
        </w:numPr>
        <w:tabs>
          <w:tab w:val="left" w:pos="968"/>
        </w:tabs>
        <w:spacing w:line="228" w:lineRule="auto"/>
        <w:ind w:left="980" w:right="16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ребенок вспоминает забытые навыки самообслуживания; более того, у него появляются новые достижения, которым он научился в саду;</w:t>
      </w:r>
    </w:p>
    <w:p w:rsidR="00E836C8" w:rsidRDefault="00E836C8" w:rsidP="00171045">
      <w:pPr>
        <w:spacing w:line="33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6"/>
        </w:numPr>
        <w:tabs>
          <w:tab w:val="left" w:pos="1038"/>
        </w:tabs>
        <w:spacing w:line="227" w:lineRule="auto"/>
        <w:ind w:left="980" w:right="74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восстановилась речь и нормальная (характерная для конкретного ребенка) двигательная </w:t>
      </w:r>
      <w:r>
        <w:rPr>
          <w:rFonts w:eastAsia="Times New Roman"/>
          <w:sz w:val="28"/>
          <w:szCs w:val="28"/>
        </w:rPr>
        <w:t>активность дома, а затем и в детском саду;</w:t>
      </w:r>
    </w:p>
    <w:p w:rsidR="00E836C8" w:rsidRDefault="00E836C8" w:rsidP="00171045">
      <w:pPr>
        <w:spacing w:line="1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6"/>
        </w:numPr>
        <w:tabs>
          <w:tab w:val="left" w:pos="980"/>
        </w:tabs>
        <w:spacing w:line="23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нормализуется сон, как в детском саду, так и дома;</w:t>
      </w:r>
    </w:p>
    <w:p w:rsidR="00E836C8" w:rsidRDefault="00C3781E" w:rsidP="00171045">
      <w:pPr>
        <w:numPr>
          <w:ilvl w:val="0"/>
          <w:numId w:val="6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восстанавливается аппетит.</w:t>
      </w:r>
    </w:p>
    <w:p w:rsidR="00E836C8" w:rsidRDefault="00E836C8" w:rsidP="00171045">
      <w:pPr>
        <w:spacing w:line="337" w:lineRule="exact"/>
        <w:jc w:val="both"/>
        <w:rPr>
          <w:sz w:val="20"/>
          <w:szCs w:val="20"/>
        </w:rPr>
      </w:pPr>
    </w:p>
    <w:p w:rsidR="00E836C8" w:rsidRDefault="00C3781E" w:rsidP="00171045">
      <w:pPr>
        <w:spacing w:line="237" w:lineRule="auto"/>
        <w:ind w:left="980" w:right="180" w:firstLine="1049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28"/>
          <w:szCs w:val="28"/>
        </w:rPr>
        <w:t xml:space="preserve">Адаптация </w:t>
      </w:r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b/>
          <w:bCs/>
          <w:color w:val="17365D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это приспособление организма к изменившимся</w:t>
      </w:r>
      <w:r>
        <w:rPr>
          <w:rFonts w:eastAsia="Times New Roman"/>
          <w:b/>
          <w:bCs/>
          <w:color w:val="17365D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условиям жизни, к новой обстановке. А для ребенка детский сад, несомненно, яв</w:t>
      </w:r>
      <w:r>
        <w:rPr>
          <w:rFonts w:eastAsia="Times New Roman"/>
          <w:color w:val="000000"/>
          <w:sz w:val="28"/>
          <w:szCs w:val="28"/>
        </w:rPr>
        <w:t>ляется новым, неизведанным пространством, где он встречает много незнакомых людей и ему приходится приспосабливаться.</w:t>
      </w:r>
    </w:p>
    <w:p w:rsidR="00E836C8" w:rsidRDefault="00E836C8" w:rsidP="00171045">
      <w:pPr>
        <w:spacing w:line="19" w:lineRule="exact"/>
        <w:jc w:val="both"/>
        <w:rPr>
          <w:sz w:val="20"/>
          <w:szCs w:val="20"/>
        </w:rPr>
      </w:pPr>
    </w:p>
    <w:p w:rsidR="00E836C8" w:rsidRDefault="00C3781E" w:rsidP="00171045">
      <w:pPr>
        <w:spacing w:line="237" w:lineRule="auto"/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 протекает адаптационный период? Для начала нужно отметить, что каждый ребенок индивидуально проживает этот нелегкий период. Одни прив</w:t>
      </w:r>
      <w:r>
        <w:rPr>
          <w:rFonts w:eastAsia="Times New Roman"/>
          <w:sz w:val="28"/>
          <w:szCs w:val="28"/>
        </w:rPr>
        <w:t>ыкают быстро – за 2 недели, другие дети дольше – 2 месяца, некоторые не могут привыкнуть в течение года.</w:t>
      </w:r>
    </w:p>
    <w:p w:rsidR="00E836C8" w:rsidRDefault="00E836C8" w:rsidP="00171045">
      <w:pPr>
        <w:jc w:val="both"/>
        <w:sectPr w:rsidR="00E836C8">
          <w:pgSz w:w="11900" w:h="16838"/>
          <w:pgMar w:top="558" w:right="866" w:bottom="342" w:left="1440" w:header="0" w:footer="0" w:gutter="0"/>
          <w:cols w:space="720" w:equalWidth="0">
            <w:col w:w="9600"/>
          </w:cols>
        </w:sectPr>
      </w:pPr>
    </w:p>
    <w:p w:rsidR="00E836C8" w:rsidRDefault="00C3781E" w:rsidP="00171045">
      <w:pPr>
        <w:spacing w:line="233" w:lineRule="auto"/>
        <w:ind w:left="980" w:right="740" w:firstLine="768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28"/>
          <w:szCs w:val="28"/>
        </w:rPr>
        <w:lastRenderedPageBreak/>
        <w:t>На то, как будет протекать процесс адаптации, влияют следующие факторы:</w:t>
      </w:r>
    </w:p>
    <w:p w:rsidR="00E836C8" w:rsidRDefault="00E836C8" w:rsidP="00171045">
      <w:pPr>
        <w:spacing w:line="1" w:lineRule="exact"/>
        <w:jc w:val="both"/>
        <w:rPr>
          <w:sz w:val="20"/>
          <w:szCs w:val="20"/>
        </w:rPr>
      </w:pPr>
    </w:p>
    <w:p w:rsidR="00E836C8" w:rsidRDefault="00C3781E" w:rsidP="00171045">
      <w:pPr>
        <w:numPr>
          <w:ilvl w:val="1"/>
          <w:numId w:val="7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возраст;</w:t>
      </w:r>
    </w:p>
    <w:p w:rsidR="00E836C8" w:rsidRDefault="00C3781E" w:rsidP="00171045">
      <w:pPr>
        <w:numPr>
          <w:ilvl w:val="1"/>
          <w:numId w:val="7"/>
        </w:numPr>
        <w:tabs>
          <w:tab w:val="left" w:pos="980"/>
        </w:tabs>
        <w:spacing w:line="23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состояние здоровья;</w:t>
      </w:r>
    </w:p>
    <w:p w:rsidR="00E836C8" w:rsidRDefault="00C3781E" w:rsidP="00171045">
      <w:pPr>
        <w:numPr>
          <w:ilvl w:val="1"/>
          <w:numId w:val="7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уровень развития навыков </w:t>
      </w:r>
      <w:r>
        <w:rPr>
          <w:rFonts w:eastAsia="Times New Roman"/>
          <w:sz w:val="28"/>
          <w:szCs w:val="28"/>
        </w:rPr>
        <w:t>самообслуживания;</w:t>
      </w:r>
    </w:p>
    <w:p w:rsidR="00E836C8" w:rsidRDefault="00C3781E" w:rsidP="00171045">
      <w:pPr>
        <w:numPr>
          <w:ilvl w:val="1"/>
          <w:numId w:val="7"/>
        </w:numPr>
        <w:tabs>
          <w:tab w:val="left" w:pos="980"/>
        </w:tabs>
        <w:spacing w:line="23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умение общаться с взрослыми и сверстниками;</w:t>
      </w:r>
    </w:p>
    <w:p w:rsidR="00E836C8" w:rsidRDefault="00C3781E" w:rsidP="00171045">
      <w:pPr>
        <w:numPr>
          <w:ilvl w:val="1"/>
          <w:numId w:val="7"/>
        </w:numPr>
        <w:tabs>
          <w:tab w:val="left" w:pos="1040"/>
        </w:tabs>
        <w:ind w:left="1040" w:hanging="41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сформированность предметной и игровой деятельности;</w:t>
      </w:r>
    </w:p>
    <w:p w:rsidR="00E836C8" w:rsidRDefault="00C3781E" w:rsidP="00171045">
      <w:pPr>
        <w:numPr>
          <w:ilvl w:val="1"/>
          <w:numId w:val="7"/>
        </w:numPr>
        <w:tabs>
          <w:tab w:val="left" w:pos="980"/>
        </w:tabs>
        <w:spacing w:line="23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приближенность домашнего режима к режиму детского сада.</w:t>
      </w:r>
    </w:p>
    <w:p w:rsidR="00E836C8" w:rsidRDefault="00E836C8" w:rsidP="00171045">
      <w:pPr>
        <w:spacing w:line="326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7"/>
        </w:numPr>
        <w:tabs>
          <w:tab w:val="left" w:pos="540"/>
        </w:tabs>
        <w:ind w:left="540" w:hanging="278"/>
        <w:jc w:val="both"/>
        <w:rPr>
          <w:rFonts w:eastAsia="Times New Roman"/>
          <w:b/>
          <w:bCs/>
          <w:color w:val="17365D"/>
          <w:sz w:val="28"/>
          <w:szCs w:val="28"/>
        </w:rPr>
      </w:pPr>
      <w:r>
        <w:rPr>
          <w:rFonts w:eastAsia="Times New Roman"/>
          <w:b/>
          <w:bCs/>
          <w:color w:val="17365D"/>
          <w:sz w:val="28"/>
          <w:szCs w:val="28"/>
        </w:rPr>
        <w:t>какими трудностями приходится сталкиваться малышу?</w:t>
      </w:r>
    </w:p>
    <w:p w:rsidR="00E836C8" w:rsidRDefault="00E836C8" w:rsidP="00171045">
      <w:pPr>
        <w:spacing w:line="47" w:lineRule="exact"/>
        <w:jc w:val="both"/>
        <w:rPr>
          <w:sz w:val="20"/>
          <w:szCs w:val="20"/>
        </w:rPr>
      </w:pPr>
    </w:p>
    <w:p w:rsidR="00E836C8" w:rsidRDefault="00C3781E" w:rsidP="00171045">
      <w:pPr>
        <w:spacing w:line="238" w:lineRule="auto"/>
        <w:ind w:left="260" w:firstLine="118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Во-первых, надо помнить, что до </w:t>
      </w:r>
      <w:r>
        <w:rPr>
          <w:rFonts w:eastAsia="Times New Roman"/>
          <w:sz w:val="28"/>
          <w:szCs w:val="28"/>
        </w:rPr>
        <w:t>2-3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</w:t>
      </w:r>
      <w:r>
        <w:rPr>
          <w:rFonts w:eastAsia="Times New Roman"/>
          <w:sz w:val="28"/>
          <w:szCs w:val="28"/>
        </w:rPr>
        <w:t>удничестве. Сверстники этого дать не могут, поскольку сами нуждаются в том же.</w:t>
      </w:r>
    </w:p>
    <w:p w:rsidR="00E836C8" w:rsidRDefault="00E836C8" w:rsidP="00171045">
      <w:pPr>
        <w:spacing w:line="17" w:lineRule="exact"/>
        <w:jc w:val="both"/>
        <w:rPr>
          <w:sz w:val="20"/>
          <w:szCs w:val="20"/>
        </w:rPr>
      </w:pPr>
    </w:p>
    <w:p w:rsidR="00E836C8" w:rsidRDefault="00C3781E" w:rsidP="00171045">
      <w:pPr>
        <w:spacing w:line="238" w:lineRule="auto"/>
        <w:ind w:left="260" w:right="40" w:firstLine="118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Во-вторых, дети 2-3 лет испытывают страхи перед незнакомыми людьми и новыми ситуациями общения, что как раз и проявляется в полной мере в яслях. Эти страхи - одна из причин зат</w:t>
      </w:r>
      <w:r>
        <w:rPr>
          <w:rFonts w:eastAsia="Times New Roman"/>
          <w:sz w:val="28"/>
          <w:szCs w:val="28"/>
        </w:rPr>
        <w:t>рудненной адаптации ребенка к яслям. Нередко боязнь новых людей и ситуаций в яслях приводит тому, что ребенок становится более возбудимым, ранимым, обидчивым, плаксивым, он чаще болеет, т. к. стресс истощает защитные силы организма</w:t>
      </w:r>
    </w:p>
    <w:p w:rsidR="00E836C8" w:rsidRDefault="00E836C8" w:rsidP="00171045">
      <w:pPr>
        <w:spacing w:line="17" w:lineRule="exact"/>
        <w:jc w:val="both"/>
        <w:rPr>
          <w:sz w:val="20"/>
          <w:szCs w:val="20"/>
        </w:rPr>
      </w:pPr>
    </w:p>
    <w:p w:rsidR="00E836C8" w:rsidRDefault="00C3781E" w:rsidP="00171045">
      <w:pPr>
        <w:spacing w:line="238" w:lineRule="auto"/>
        <w:ind w:left="260" w:right="460" w:firstLine="11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В-третьих, дети раннего</w:t>
      </w:r>
      <w:r>
        <w:rPr>
          <w:rFonts w:eastAsia="Times New Roman"/>
          <w:sz w:val="28"/>
          <w:szCs w:val="28"/>
        </w:rPr>
        <w:t xml:space="preserve"> возраста эмоционально привязаны к матерям. Мама для них – безопасный проводник на пути познания мира. Поэтому нормальный ребенок не может быстро адаптироваться к яслям, поскольку сильно привязан к матери, и ее исчезновение вызывает бурный протест ребенка,</w:t>
      </w:r>
      <w:r>
        <w:rPr>
          <w:rFonts w:eastAsia="Times New Roman"/>
          <w:sz w:val="28"/>
          <w:szCs w:val="28"/>
        </w:rPr>
        <w:t xml:space="preserve"> особенно если он впечатлительный и эмоционально чувствительный.</w:t>
      </w:r>
    </w:p>
    <w:p w:rsidR="00E836C8" w:rsidRDefault="00E836C8" w:rsidP="00171045">
      <w:pPr>
        <w:spacing w:line="16" w:lineRule="exact"/>
        <w:jc w:val="both"/>
        <w:rPr>
          <w:sz w:val="20"/>
          <w:szCs w:val="20"/>
        </w:rPr>
      </w:pPr>
    </w:p>
    <w:p w:rsidR="00E836C8" w:rsidRDefault="00C3781E" w:rsidP="00171045">
      <w:pPr>
        <w:spacing w:line="238" w:lineRule="auto"/>
        <w:ind w:left="260" w:right="340" w:firstLine="11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В-четвертых, дома к ребенку не предъявляют требований к самостоятельности: мама может и с ложечки покормить, оденет и игрушки уберет на место. Придя в детский сад, ребенок сталкивается с </w:t>
      </w:r>
      <w:r>
        <w:rPr>
          <w:rFonts w:eastAsia="Times New Roman"/>
          <w:sz w:val="28"/>
          <w:szCs w:val="28"/>
        </w:rPr>
        <w:t>необходимостью делать некоторые вещи самостоятельно: одеваться, есть ложкой, проситься и ходить на горшок и т.д. Если у ребенка не развиты культурно-гигиенические навыки, то привыкание идет болезненно, поскольку его потребность в постоянной опеке взрослого</w:t>
      </w:r>
      <w:r>
        <w:rPr>
          <w:rFonts w:eastAsia="Times New Roman"/>
          <w:sz w:val="28"/>
          <w:szCs w:val="28"/>
        </w:rPr>
        <w:t xml:space="preserve"> не будет удовлетворена полностью.</w:t>
      </w:r>
    </w:p>
    <w:p w:rsidR="00E836C8" w:rsidRDefault="00E836C8" w:rsidP="00171045">
      <w:pPr>
        <w:spacing w:line="21" w:lineRule="exact"/>
        <w:jc w:val="both"/>
        <w:rPr>
          <w:sz w:val="20"/>
          <w:szCs w:val="20"/>
        </w:rPr>
      </w:pPr>
    </w:p>
    <w:p w:rsidR="00E836C8" w:rsidRDefault="00C3781E" w:rsidP="00171045">
      <w:pPr>
        <w:numPr>
          <w:ilvl w:val="0"/>
          <w:numId w:val="8"/>
        </w:numPr>
        <w:tabs>
          <w:tab w:val="left" w:pos="1441"/>
        </w:tabs>
        <w:spacing w:line="237" w:lineRule="auto"/>
        <w:ind w:left="260" w:right="20" w:firstLine="9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последнее, дольше привыкают дети, у которых сохранились вредные привычки: сосать соску, ходить с подгузниками, пить из бутылки. Если избавиться от вредных привычек до начала посещения детского сада, то адаптация ребенка </w:t>
      </w:r>
      <w:r>
        <w:rPr>
          <w:rFonts w:eastAsia="Times New Roman"/>
          <w:sz w:val="28"/>
          <w:szCs w:val="28"/>
        </w:rPr>
        <w:t>пройдет более гладко.</w:t>
      </w:r>
    </w:p>
    <w:p w:rsidR="00E836C8" w:rsidRDefault="00E836C8" w:rsidP="00171045">
      <w:pPr>
        <w:spacing w:line="324" w:lineRule="exact"/>
        <w:jc w:val="both"/>
        <w:rPr>
          <w:sz w:val="20"/>
          <w:szCs w:val="20"/>
        </w:rPr>
      </w:pPr>
    </w:p>
    <w:p w:rsidR="00E836C8" w:rsidRDefault="00C3781E" w:rsidP="00171045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28"/>
          <w:szCs w:val="28"/>
        </w:rPr>
        <w:t>Причины, которые вызывают слезы у ребенка.</w:t>
      </w:r>
    </w:p>
    <w:p w:rsidR="00E836C8" w:rsidRDefault="00E836C8" w:rsidP="00171045">
      <w:pPr>
        <w:spacing w:line="34" w:lineRule="exact"/>
        <w:jc w:val="both"/>
        <w:rPr>
          <w:sz w:val="20"/>
          <w:szCs w:val="20"/>
        </w:rPr>
      </w:pPr>
    </w:p>
    <w:p w:rsidR="00E836C8" w:rsidRDefault="00C3781E" w:rsidP="00171045">
      <w:pPr>
        <w:numPr>
          <w:ilvl w:val="0"/>
          <w:numId w:val="9"/>
        </w:numPr>
        <w:tabs>
          <w:tab w:val="left" w:pos="968"/>
        </w:tabs>
        <w:spacing w:line="233" w:lineRule="auto"/>
        <w:ind w:left="980" w:right="2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Тревога, связанная со сменой обстановки. Из привычной, спокойной домашней атмосферы, где мама рядом и в любой момент может прийти на помощь, он перемещается в незнакомое пространство, встре</w:t>
      </w:r>
      <w:r>
        <w:rPr>
          <w:rFonts w:eastAsia="Times New Roman"/>
          <w:sz w:val="28"/>
          <w:szCs w:val="28"/>
        </w:rPr>
        <w:t>чает пусть и доброжелательных, но чужих людей.</w:t>
      </w:r>
    </w:p>
    <w:p w:rsidR="00E836C8" w:rsidRDefault="00E836C8" w:rsidP="00171045">
      <w:pPr>
        <w:jc w:val="both"/>
        <w:sectPr w:rsidR="00E836C8">
          <w:pgSz w:w="11900" w:h="16838"/>
          <w:pgMar w:top="898" w:right="866" w:bottom="408" w:left="1440" w:header="0" w:footer="0" w:gutter="0"/>
          <w:cols w:space="720" w:equalWidth="0">
            <w:col w:w="9600"/>
          </w:cols>
        </w:sectPr>
      </w:pPr>
    </w:p>
    <w:p w:rsidR="00E836C8" w:rsidRDefault="00C3781E" w:rsidP="00171045">
      <w:pPr>
        <w:numPr>
          <w:ilvl w:val="0"/>
          <w:numId w:val="10"/>
        </w:numPr>
        <w:tabs>
          <w:tab w:val="left" w:pos="968"/>
        </w:tabs>
        <w:spacing w:line="231" w:lineRule="auto"/>
        <w:ind w:left="980" w:right="5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Режим. Ребенку бывает сложно принять нормы и правила жизни группы. В детском саду приучают к определенной дисциплине, а в домашних условиях она не была так важна</w:t>
      </w:r>
    </w:p>
    <w:p w:rsidR="00E836C8" w:rsidRDefault="00E836C8" w:rsidP="00171045">
      <w:pPr>
        <w:spacing w:line="36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10"/>
        </w:numPr>
        <w:tabs>
          <w:tab w:val="left" w:pos="968"/>
        </w:tabs>
        <w:spacing w:line="233" w:lineRule="auto"/>
        <w:ind w:left="980" w:right="6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Психологическая неготовн</w:t>
      </w:r>
      <w:r>
        <w:rPr>
          <w:rFonts w:eastAsia="Times New Roman"/>
          <w:sz w:val="28"/>
          <w:szCs w:val="28"/>
        </w:rPr>
        <w:t>ость ребенка к детскому саду. Эта проблема наиболее трудная и может быть связана с индивидуальными особенностями развития. Чаще всего это происходит, когда ребенку не хватает эмоционального общения с мамой.</w:t>
      </w:r>
    </w:p>
    <w:p w:rsidR="00E836C8" w:rsidRDefault="00E836C8" w:rsidP="00171045">
      <w:pPr>
        <w:spacing w:line="4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10"/>
        </w:numPr>
        <w:tabs>
          <w:tab w:val="left" w:pos="980"/>
        </w:tabs>
        <w:spacing w:line="23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Отсутствие навыков самообслуживания. Это сильно </w:t>
      </w:r>
      <w:r>
        <w:rPr>
          <w:rFonts w:eastAsia="Times New Roman"/>
          <w:sz w:val="28"/>
          <w:szCs w:val="28"/>
        </w:rPr>
        <w:t>осложняет</w:t>
      </w:r>
    </w:p>
    <w:p w:rsidR="00E836C8" w:rsidRDefault="00E836C8" w:rsidP="00171045">
      <w:pPr>
        <w:spacing w:line="3" w:lineRule="exact"/>
        <w:jc w:val="both"/>
        <w:rPr>
          <w:sz w:val="20"/>
          <w:szCs w:val="20"/>
        </w:rPr>
      </w:pPr>
    </w:p>
    <w:p w:rsidR="00E836C8" w:rsidRDefault="00C3781E" w:rsidP="00171045">
      <w:pPr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пребывание ребенка в детском саду.</w:t>
      </w:r>
    </w:p>
    <w:p w:rsidR="00E836C8" w:rsidRDefault="00E836C8" w:rsidP="00171045">
      <w:pPr>
        <w:spacing w:line="13" w:lineRule="exact"/>
        <w:jc w:val="both"/>
        <w:rPr>
          <w:sz w:val="20"/>
          <w:szCs w:val="20"/>
        </w:rPr>
      </w:pPr>
    </w:p>
    <w:p w:rsidR="00E836C8" w:rsidRPr="00171045" w:rsidRDefault="00C3781E" w:rsidP="00171045">
      <w:pPr>
        <w:numPr>
          <w:ilvl w:val="1"/>
          <w:numId w:val="11"/>
        </w:numPr>
        <w:tabs>
          <w:tab w:val="left" w:pos="1237"/>
        </w:tabs>
        <w:spacing w:line="307" w:lineRule="exact"/>
        <w:ind w:left="980" w:right="1200" w:firstLine="2"/>
        <w:jc w:val="both"/>
        <w:rPr>
          <w:rFonts w:eastAsia="Times New Roman"/>
          <w:sz w:val="28"/>
          <w:szCs w:val="28"/>
        </w:rPr>
      </w:pPr>
      <w:r w:rsidRPr="00171045">
        <w:rPr>
          <w:rFonts w:eastAsia="Times New Roman"/>
          <w:sz w:val="28"/>
          <w:szCs w:val="28"/>
        </w:rPr>
        <w:t>моменту поступления в детский сад ребенок должен уметь: - самостоятельно садиться на стул; - самостоятельно пить из чашки; - пользоваться ложкой;</w:t>
      </w:r>
      <w:r w:rsidR="00171045" w:rsidRPr="00171045">
        <w:rPr>
          <w:rFonts w:eastAsia="Times New Roman"/>
          <w:sz w:val="28"/>
          <w:szCs w:val="28"/>
        </w:rPr>
        <w:t xml:space="preserve"> </w:t>
      </w:r>
      <w:r w:rsidRPr="00171045">
        <w:rPr>
          <w:rFonts w:eastAsia="Times New Roman"/>
          <w:sz w:val="28"/>
          <w:szCs w:val="28"/>
        </w:rPr>
        <w:t>- активно участвовать в одевании, умывании.</w:t>
      </w:r>
    </w:p>
    <w:p w:rsidR="00E836C8" w:rsidRDefault="00E836C8" w:rsidP="00171045">
      <w:pPr>
        <w:spacing w:line="34" w:lineRule="exact"/>
        <w:jc w:val="both"/>
        <w:rPr>
          <w:rFonts w:eastAsia="Times New Roman"/>
          <w:sz w:val="28"/>
          <w:szCs w:val="28"/>
        </w:rPr>
      </w:pPr>
    </w:p>
    <w:p w:rsidR="00E836C8" w:rsidRDefault="00C3781E" w:rsidP="00171045">
      <w:pPr>
        <w:numPr>
          <w:ilvl w:val="0"/>
          <w:numId w:val="11"/>
        </w:numPr>
        <w:tabs>
          <w:tab w:val="left" w:pos="1038"/>
        </w:tabs>
        <w:spacing w:line="231" w:lineRule="auto"/>
        <w:ind w:left="980" w:right="36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Избыток впечатлен</w:t>
      </w:r>
      <w:r>
        <w:rPr>
          <w:rFonts w:eastAsia="Times New Roman"/>
          <w:sz w:val="28"/>
          <w:szCs w:val="28"/>
        </w:rPr>
        <w:t>ий. В ДОУ малыш испытывает много новых позитивных и негативных переживаний, он может переутомляться и вследствие этого - нервничать, плакать, капризничать.</w:t>
      </w:r>
    </w:p>
    <w:p w:rsidR="00E836C8" w:rsidRDefault="00E836C8" w:rsidP="00171045">
      <w:pPr>
        <w:spacing w:line="1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11"/>
        </w:numPr>
        <w:tabs>
          <w:tab w:val="left" w:pos="980"/>
        </w:tabs>
        <w:spacing w:line="238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Неумение занять себя игрушкой.</w:t>
      </w:r>
    </w:p>
    <w:p w:rsidR="00E836C8" w:rsidRDefault="00C3781E" w:rsidP="00171045">
      <w:pPr>
        <w:numPr>
          <w:ilvl w:val="0"/>
          <w:numId w:val="11"/>
        </w:numPr>
        <w:tabs>
          <w:tab w:val="left" w:pos="1040"/>
        </w:tabs>
        <w:ind w:left="1040" w:hanging="41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Наличие у ребенка своеобразных привычек.</w:t>
      </w:r>
    </w:p>
    <w:p w:rsidR="00E836C8" w:rsidRDefault="00E836C8" w:rsidP="00171045">
      <w:pPr>
        <w:spacing w:line="337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1"/>
          <w:numId w:val="11"/>
        </w:numPr>
        <w:tabs>
          <w:tab w:val="left" w:pos="1237"/>
        </w:tabs>
        <w:spacing w:line="234" w:lineRule="auto"/>
        <w:ind w:left="98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сожалению, иногда родители</w:t>
      </w:r>
      <w:r>
        <w:rPr>
          <w:rFonts w:eastAsia="Times New Roman"/>
          <w:sz w:val="28"/>
          <w:szCs w:val="28"/>
        </w:rPr>
        <w:t xml:space="preserve"> совершают серьезные ошибки, которые затрудняют адаптацию ребенка.</w:t>
      </w:r>
    </w:p>
    <w:p w:rsidR="00E836C8" w:rsidRDefault="00E836C8" w:rsidP="00171045">
      <w:pPr>
        <w:spacing w:line="322" w:lineRule="exact"/>
        <w:jc w:val="both"/>
        <w:rPr>
          <w:sz w:val="20"/>
          <w:szCs w:val="20"/>
        </w:rPr>
      </w:pPr>
    </w:p>
    <w:p w:rsidR="00E836C8" w:rsidRDefault="00C3781E" w:rsidP="00171045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28"/>
          <w:szCs w:val="28"/>
        </w:rPr>
        <w:t>Чего нельзя делать ни в коем случае?</w:t>
      </w:r>
    </w:p>
    <w:p w:rsidR="00E836C8" w:rsidRDefault="00E836C8" w:rsidP="00171045">
      <w:pPr>
        <w:spacing w:line="34" w:lineRule="exact"/>
        <w:jc w:val="both"/>
        <w:rPr>
          <w:sz w:val="20"/>
          <w:szCs w:val="20"/>
        </w:rPr>
      </w:pPr>
    </w:p>
    <w:p w:rsidR="00E836C8" w:rsidRDefault="00C3781E" w:rsidP="00171045">
      <w:pPr>
        <w:numPr>
          <w:ilvl w:val="0"/>
          <w:numId w:val="12"/>
        </w:numPr>
        <w:tabs>
          <w:tab w:val="left" w:pos="968"/>
        </w:tabs>
        <w:spacing w:line="235" w:lineRule="auto"/>
        <w:ind w:left="980" w:right="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Нельзя наказывать или сердиться на малыша за то, что он плачет при расставании или дома при упоминании необходимости идти в сад! Помните, он имеет пра</w:t>
      </w:r>
      <w:r>
        <w:rPr>
          <w:rFonts w:eastAsia="Times New Roman"/>
          <w:sz w:val="28"/>
          <w:szCs w:val="28"/>
        </w:rPr>
        <w:t>во на такую реакцию. Строгое напоминание о том, что «он обещал не плакать», тоже абсолютно неэффективно. Дети этого возраста пока не умеют держать слово. Лучше еще раз напомните, что вы обязательно придете.</w:t>
      </w:r>
    </w:p>
    <w:p w:rsidR="00E836C8" w:rsidRDefault="00E836C8" w:rsidP="00171045">
      <w:pPr>
        <w:spacing w:line="41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12"/>
        </w:numPr>
        <w:tabs>
          <w:tab w:val="left" w:pos="968"/>
        </w:tabs>
        <w:spacing w:line="231" w:lineRule="auto"/>
        <w:ind w:left="980" w:right="6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Нельзя пугать детским садом («Вот будешь себя пл</w:t>
      </w:r>
      <w:r>
        <w:rPr>
          <w:rFonts w:eastAsia="Times New Roman"/>
          <w:sz w:val="28"/>
          <w:szCs w:val="28"/>
        </w:rPr>
        <w:t>охо вести, опять в детский сад пойдешь!»). Место, которым пугают, никогда не станет ни любимым, ни безопасным.</w:t>
      </w:r>
    </w:p>
    <w:p w:rsidR="00E836C8" w:rsidRDefault="00E836C8" w:rsidP="00171045">
      <w:pPr>
        <w:spacing w:line="34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12"/>
        </w:numPr>
        <w:tabs>
          <w:tab w:val="left" w:pos="1038"/>
        </w:tabs>
        <w:spacing w:line="231" w:lineRule="auto"/>
        <w:ind w:left="980" w:right="16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Нельзя плохо отзываться о воспитателях и саде при ребенке. Это может навести малыша на мысль, что сад - нехорошее место и там его окружают плохи</w:t>
      </w:r>
      <w:r>
        <w:rPr>
          <w:rFonts w:eastAsia="Times New Roman"/>
          <w:sz w:val="28"/>
          <w:szCs w:val="28"/>
        </w:rPr>
        <w:t>е люди. Тогда тревога не пройдет вообще.</w:t>
      </w:r>
    </w:p>
    <w:p w:rsidR="00E836C8" w:rsidRDefault="00E836C8" w:rsidP="00171045">
      <w:pPr>
        <w:spacing w:line="36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12"/>
        </w:numPr>
        <w:tabs>
          <w:tab w:val="left" w:pos="1038"/>
        </w:tabs>
        <w:spacing w:line="235" w:lineRule="auto"/>
        <w:ind w:left="980" w:right="10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Нельзя обманывать ребенка, говоря, что вы придете очень скоро, если малышу, например, предстоит оставаться в садике полдня, или даже полный день. Пусть лучше он знает, что мама придет нескоро, чем будет ждать ее це</w:t>
      </w:r>
      <w:r>
        <w:rPr>
          <w:rFonts w:eastAsia="Times New Roman"/>
          <w:sz w:val="28"/>
          <w:szCs w:val="28"/>
        </w:rPr>
        <w:t>лый день и может потерять доверие к самому близкому человеку.</w:t>
      </w:r>
    </w:p>
    <w:p w:rsidR="00E836C8" w:rsidRDefault="00E836C8" w:rsidP="00171045">
      <w:pPr>
        <w:spacing w:line="327" w:lineRule="exact"/>
        <w:jc w:val="both"/>
        <w:rPr>
          <w:sz w:val="20"/>
          <w:szCs w:val="20"/>
        </w:rPr>
      </w:pPr>
    </w:p>
    <w:p w:rsidR="00E836C8" w:rsidRDefault="00C3781E" w:rsidP="00171045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28"/>
          <w:szCs w:val="28"/>
        </w:rPr>
        <w:t>Способы уменьшить стресс ребенка.</w:t>
      </w:r>
    </w:p>
    <w:p w:rsidR="00E836C8" w:rsidRDefault="00E836C8" w:rsidP="00171045">
      <w:pPr>
        <w:spacing w:line="64" w:lineRule="exact"/>
        <w:jc w:val="both"/>
        <w:rPr>
          <w:sz w:val="20"/>
          <w:szCs w:val="20"/>
        </w:rPr>
      </w:pPr>
    </w:p>
    <w:p w:rsidR="00E836C8" w:rsidRDefault="00C3781E" w:rsidP="00171045">
      <w:pPr>
        <w:numPr>
          <w:ilvl w:val="0"/>
          <w:numId w:val="13"/>
        </w:numPr>
        <w:tabs>
          <w:tab w:val="left" w:pos="968"/>
        </w:tabs>
        <w:spacing w:line="228" w:lineRule="auto"/>
        <w:ind w:left="980" w:right="4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Необходимо заранее создавать дома для ребенка режим дня (сон, игры, прием пищи), соответствующий режиму ДОУ.</w:t>
      </w:r>
    </w:p>
    <w:p w:rsidR="00E836C8" w:rsidRDefault="00E836C8" w:rsidP="00171045">
      <w:pPr>
        <w:spacing w:line="33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13"/>
        </w:numPr>
        <w:tabs>
          <w:tab w:val="left" w:pos="968"/>
        </w:tabs>
        <w:spacing w:line="227" w:lineRule="auto"/>
        <w:ind w:left="980" w:right="14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первые дни посещения не следует оставлять </w:t>
      </w:r>
      <w:r>
        <w:rPr>
          <w:rFonts w:eastAsia="Times New Roman"/>
          <w:sz w:val="28"/>
          <w:szCs w:val="28"/>
        </w:rPr>
        <w:t>малыша в детском саду больше 2-х часов. Время пребывания нужно увеличивать постепенно.</w:t>
      </w:r>
    </w:p>
    <w:p w:rsidR="00E836C8" w:rsidRDefault="00E836C8" w:rsidP="00171045">
      <w:pPr>
        <w:jc w:val="both"/>
        <w:sectPr w:rsidR="00E836C8">
          <w:pgSz w:w="11900" w:h="16838"/>
          <w:pgMar w:top="591" w:right="906" w:bottom="305" w:left="1440" w:header="0" w:footer="0" w:gutter="0"/>
          <w:cols w:space="720" w:equalWidth="0">
            <w:col w:w="9560"/>
          </w:cols>
        </w:sectPr>
      </w:pPr>
    </w:p>
    <w:p w:rsidR="00E836C8" w:rsidRDefault="00C3781E" w:rsidP="00171045">
      <w:pPr>
        <w:spacing w:line="234" w:lineRule="auto"/>
        <w:ind w:left="980" w:right="6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Через 1-2 недели, учитывая желание малыша, можно оставлять на целый день.</w:t>
      </w:r>
    </w:p>
    <w:p w:rsidR="00E836C8" w:rsidRDefault="00E836C8" w:rsidP="00171045">
      <w:pPr>
        <w:spacing w:line="37" w:lineRule="exact"/>
        <w:jc w:val="both"/>
        <w:rPr>
          <w:sz w:val="20"/>
          <w:szCs w:val="20"/>
        </w:rPr>
      </w:pPr>
    </w:p>
    <w:p w:rsidR="00E836C8" w:rsidRDefault="00C3781E" w:rsidP="00171045">
      <w:pPr>
        <w:numPr>
          <w:ilvl w:val="0"/>
          <w:numId w:val="14"/>
        </w:numPr>
        <w:tabs>
          <w:tab w:val="left" w:pos="968"/>
        </w:tabs>
        <w:spacing w:line="235" w:lineRule="auto"/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Каждый день необходимо спрашивать у ребенка о том, как прошел день, </w:t>
      </w:r>
      <w:r>
        <w:rPr>
          <w:rFonts w:eastAsia="Times New Roman"/>
          <w:sz w:val="28"/>
          <w:szCs w:val="28"/>
        </w:rPr>
        <w:t>какие он получил впечатления. обязательно нужно акцентировать внимание на положительных моментах, так как именно родители такими короткими замечаниями способны сформировать позитивное отношение к ДОУ.</w:t>
      </w:r>
    </w:p>
    <w:p w:rsidR="00E836C8" w:rsidRDefault="00E836C8" w:rsidP="00171045">
      <w:pPr>
        <w:spacing w:line="33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14"/>
        </w:numPr>
        <w:tabs>
          <w:tab w:val="left" w:pos="1038"/>
        </w:tabs>
        <w:spacing w:line="233" w:lineRule="auto"/>
        <w:ind w:left="980" w:right="10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Желательно укладывать ребенка спать пораньше, побыть с</w:t>
      </w:r>
      <w:r>
        <w:rPr>
          <w:rFonts w:eastAsia="Times New Roman"/>
          <w:sz w:val="28"/>
          <w:szCs w:val="28"/>
        </w:rPr>
        <w:t xml:space="preserve"> ним подольше перед сном, поговорить о садике. Можно с вечера условиться, какие игрушки он возьмет с собой в садик, вместе решить, какую одежду он наденет утром.</w:t>
      </w:r>
    </w:p>
    <w:p w:rsidR="00E836C8" w:rsidRDefault="00E836C8" w:rsidP="00171045">
      <w:pPr>
        <w:spacing w:line="37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14"/>
        </w:numPr>
        <w:tabs>
          <w:tab w:val="left" w:pos="1038"/>
        </w:tabs>
        <w:spacing w:line="227" w:lineRule="auto"/>
        <w:ind w:left="980" w:right="76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 выходные дни придерживаться режима дня, принятого в ДОУ, повторять все виды деятельности.</w:t>
      </w:r>
    </w:p>
    <w:p w:rsidR="00E836C8" w:rsidRDefault="00E836C8" w:rsidP="00171045">
      <w:pPr>
        <w:spacing w:line="34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14"/>
        </w:numPr>
        <w:tabs>
          <w:tab w:val="left" w:pos="968"/>
        </w:tabs>
        <w:spacing w:line="231" w:lineRule="auto"/>
        <w:ind w:left="980" w:right="42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Желательно дать ребенку пару дней отдыха, если он категорически отказывается идти в детский сад. Все это время надо рассказывать о садике, о том, как много интересного его ждет там.</w:t>
      </w:r>
    </w:p>
    <w:p w:rsidR="00E836C8" w:rsidRDefault="00E836C8" w:rsidP="00171045">
      <w:pPr>
        <w:spacing w:line="344" w:lineRule="exact"/>
        <w:jc w:val="both"/>
        <w:rPr>
          <w:sz w:val="20"/>
          <w:szCs w:val="20"/>
        </w:rPr>
      </w:pPr>
    </w:p>
    <w:p w:rsidR="00E836C8" w:rsidRDefault="00C3781E" w:rsidP="00171045">
      <w:pPr>
        <w:spacing w:line="233" w:lineRule="auto"/>
        <w:ind w:left="260" w:right="18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28"/>
          <w:szCs w:val="28"/>
        </w:rPr>
        <w:t>Отдавая ребенка в ДОУ, родители могут столкнуться с определенными труднос</w:t>
      </w:r>
      <w:r>
        <w:rPr>
          <w:rFonts w:eastAsia="Times New Roman"/>
          <w:b/>
          <w:bCs/>
          <w:color w:val="17365D"/>
          <w:sz w:val="28"/>
          <w:szCs w:val="28"/>
        </w:rPr>
        <w:t>тями.</w:t>
      </w:r>
    </w:p>
    <w:p w:rsidR="00E836C8" w:rsidRDefault="00E836C8" w:rsidP="00171045">
      <w:pPr>
        <w:spacing w:line="35" w:lineRule="exact"/>
        <w:jc w:val="both"/>
        <w:rPr>
          <w:sz w:val="20"/>
          <w:szCs w:val="20"/>
        </w:rPr>
      </w:pPr>
    </w:p>
    <w:p w:rsidR="00E836C8" w:rsidRDefault="00C3781E" w:rsidP="00171045">
      <w:pPr>
        <w:numPr>
          <w:ilvl w:val="0"/>
          <w:numId w:val="15"/>
        </w:numPr>
        <w:tabs>
          <w:tab w:val="left" w:pos="1038"/>
        </w:tabs>
        <w:spacing w:line="235" w:lineRule="auto"/>
        <w:ind w:left="980" w:right="46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Неготовность родителей к негативной реакции ребенка на ДОУ. Родители бывают напуганы плаксивостью ребенка, растеряны, ведь дома он охотно соглашается идти в детский сад. Плаксивость – нормальное состояние дошкольника в период адаптации. При терпелив</w:t>
      </w:r>
      <w:r>
        <w:rPr>
          <w:rFonts w:eastAsia="Times New Roman"/>
          <w:sz w:val="28"/>
          <w:szCs w:val="28"/>
        </w:rPr>
        <w:t>ом отношении взрослых она может пройти сама собой.</w:t>
      </w:r>
    </w:p>
    <w:p w:rsidR="00E836C8" w:rsidRDefault="00E836C8" w:rsidP="00171045">
      <w:pPr>
        <w:spacing w:line="33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15"/>
        </w:numPr>
        <w:tabs>
          <w:tab w:val="left" w:pos="968"/>
        </w:tabs>
        <w:spacing w:line="227" w:lineRule="auto"/>
        <w:ind w:left="980" w:right="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Частой ошибкой родителей является обвинение и наказание ребенка за слезы. Это не выход из ситуации.</w:t>
      </w:r>
    </w:p>
    <w:p w:rsidR="00E836C8" w:rsidRDefault="00E836C8" w:rsidP="00171045">
      <w:pPr>
        <w:spacing w:line="1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15"/>
        </w:numPr>
        <w:tabs>
          <w:tab w:val="left" w:pos="980"/>
        </w:tabs>
        <w:ind w:left="98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Ребенок может привыкать к садику 2-3 месяца, иногда и больше.</w:t>
      </w:r>
    </w:p>
    <w:p w:rsidR="00E836C8" w:rsidRDefault="00E836C8" w:rsidP="00171045">
      <w:pPr>
        <w:spacing w:line="32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15"/>
        </w:numPr>
        <w:tabs>
          <w:tab w:val="left" w:pos="968"/>
        </w:tabs>
        <w:spacing w:line="236" w:lineRule="auto"/>
        <w:ind w:left="980" w:right="560" w:hanging="358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Сами родители должны психологически быть</w:t>
      </w:r>
      <w:r>
        <w:rPr>
          <w:rFonts w:eastAsia="Times New Roman"/>
          <w:sz w:val="27"/>
          <w:szCs w:val="27"/>
        </w:rPr>
        <w:t xml:space="preserve"> готовы к посещению ребенком ДОУ. Спокойно относится к шишкам и синякам.</w:t>
      </w:r>
    </w:p>
    <w:p w:rsidR="00E836C8" w:rsidRDefault="00E836C8" w:rsidP="00171045">
      <w:pPr>
        <w:spacing w:line="327" w:lineRule="exact"/>
        <w:jc w:val="both"/>
        <w:rPr>
          <w:rFonts w:ascii="Symbol" w:eastAsia="Symbol" w:hAnsi="Symbol" w:cs="Symbol"/>
          <w:sz w:val="27"/>
          <w:szCs w:val="27"/>
        </w:rPr>
      </w:pPr>
    </w:p>
    <w:p w:rsidR="00E836C8" w:rsidRDefault="00C3781E" w:rsidP="00171045">
      <w:pPr>
        <w:ind w:left="980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b/>
          <w:bCs/>
          <w:color w:val="17365D"/>
          <w:sz w:val="28"/>
          <w:szCs w:val="28"/>
        </w:rPr>
        <w:t>Рекомендуется:</w:t>
      </w:r>
    </w:p>
    <w:p w:rsidR="00E836C8" w:rsidRDefault="00E836C8" w:rsidP="00171045">
      <w:pPr>
        <w:spacing w:line="28" w:lineRule="exact"/>
        <w:jc w:val="both"/>
        <w:rPr>
          <w:rFonts w:ascii="Symbol" w:eastAsia="Symbol" w:hAnsi="Symbol" w:cs="Symbol"/>
          <w:sz w:val="27"/>
          <w:szCs w:val="27"/>
        </w:rPr>
      </w:pPr>
    </w:p>
    <w:p w:rsidR="00E836C8" w:rsidRDefault="00C3781E" w:rsidP="00171045">
      <w:pPr>
        <w:numPr>
          <w:ilvl w:val="0"/>
          <w:numId w:val="15"/>
        </w:numPr>
        <w:tabs>
          <w:tab w:val="left" w:pos="1038"/>
        </w:tabs>
        <w:spacing w:line="231" w:lineRule="auto"/>
        <w:ind w:left="980" w:right="16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как можно больше времени проводить с ребенком в этот период его жизни. Этим мама показывает, что нечего бояться, потому что она все так же рядом;</w:t>
      </w:r>
    </w:p>
    <w:p w:rsidR="00E836C8" w:rsidRDefault="00E836C8" w:rsidP="00171045">
      <w:pPr>
        <w:spacing w:line="36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numPr>
          <w:ilvl w:val="0"/>
          <w:numId w:val="15"/>
        </w:numPr>
        <w:tabs>
          <w:tab w:val="left" w:pos="968"/>
        </w:tabs>
        <w:spacing w:line="227" w:lineRule="auto"/>
        <w:ind w:left="980" w:right="62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когда ребенок начин</w:t>
      </w:r>
      <w:r>
        <w:rPr>
          <w:rFonts w:eastAsia="Times New Roman"/>
          <w:sz w:val="28"/>
          <w:szCs w:val="28"/>
        </w:rPr>
        <w:t>ает весело говорить о садике, пересказывать события случившиеся за день - верный знак того, что он освоился.</w:t>
      </w:r>
    </w:p>
    <w:p w:rsidR="00E836C8" w:rsidRDefault="00E836C8" w:rsidP="00171045">
      <w:pPr>
        <w:spacing w:line="338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E836C8" w:rsidRDefault="00C3781E" w:rsidP="00171045">
      <w:pPr>
        <w:spacing w:line="237" w:lineRule="auto"/>
        <w:ind w:left="980" w:right="18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Сколько по времени будет продолжаться адаптационный период, сказать трудно, потому что все дети проходят его по-разному. Но привыкание к ДОУ – это</w:t>
      </w:r>
      <w:r>
        <w:rPr>
          <w:rFonts w:eastAsia="Times New Roman"/>
          <w:sz w:val="28"/>
          <w:szCs w:val="28"/>
        </w:rPr>
        <w:t xml:space="preserve"> также и тест для родителей, показатель того, насколько они готовы поддержать ребенка, помогать ему в преодолении трудностей.</w:t>
      </w:r>
    </w:p>
    <w:p w:rsidR="00E836C8" w:rsidRDefault="00E836C8" w:rsidP="00171045">
      <w:pPr>
        <w:spacing w:line="365" w:lineRule="exact"/>
        <w:jc w:val="both"/>
        <w:rPr>
          <w:sz w:val="20"/>
          <w:szCs w:val="20"/>
        </w:rPr>
      </w:pPr>
    </w:p>
    <w:p w:rsidR="00E836C8" w:rsidRDefault="00C3781E" w:rsidP="00171045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7365D"/>
          <w:sz w:val="28"/>
          <w:szCs w:val="28"/>
        </w:rPr>
        <w:t>Как помочь ребенку снять эмоциональное и мышечное напряжение?</w:t>
      </w:r>
    </w:p>
    <w:p w:rsidR="00E836C8" w:rsidRDefault="00E836C8" w:rsidP="00171045">
      <w:pPr>
        <w:spacing w:line="47" w:lineRule="exact"/>
        <w:jc w:val="both"/>
        <w:rPr>
          <w:sz w:val="20"/>
          <w:szCs w:val="20"/>
        </w:rPr>
      </w:pPr>
    </w:p>
    <w:p w:rsidR="00E836C8" w:rsidRDefault="00C3781E" w:rsidP="00171045">
      <w:pPr>
        <w:numPr>
          <w:ilvl w:val="0"/>
          <w:numId w:val="16"/>
        </w:numPr>
        <w:tabs>
          <w:tab w:val="left" w:pos="1355"/>
        </w:tabs>
        <w:spacing w:line="237" w:lineRule="auto"/>
        <w:ind w:left="260" w:right="220" w:firstLine="8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период адаптации к детскому саду ребенок испытывает сильный </w:t>
      </w:r>
      <w:r>
        <w:rPr>
          <w:rFonts w:eastAsia="Times New Roman"/>
          <w:sz w:val="28"/>
          <w:szCs w:val="28"/>
        </w:rPr>
        <w:t>стресс. И чем интенсивнее напряжение переживает ребенок, тем дольше длится период адаптации. Организм ребенка еще не способен справляться с сильными потрясениями, поэтому ему необходимо помочь снять</w:t>
      </w:r>
    </w:p>
    <w:p w:rsidR="00E836C8" w:rsidRDefault="00E836C8" w:rsidP="00171045">
      <w:pPr>
        <w:jc w:val="both"/>
        <w:sectPr w:rsidR="00E836C8">
          <w:pgSz w:w="11900" w:h="16838"/>
          <w:pgMar w:top="572" w:right="886" w:bottom="0" w:left="1440" w:header="0" w:footer="0" w:gutter="0"/>
          <w:cols w:space="720" w:equalWidth="0">
            <w:col w:w="9580"/>
          </w:cols>
        </w:sectPr>
      </w:pPr>
    </w:p>
    <w:p w:rsidR="00E836C8" w:rsidRDefault="00C3781E" w:rsidP="0017104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напряжение, накопившееся за время п</w:t>
      </w:r>
      <w:r>
        <w:rPr>
          <w:rFonts w:eastAsia="Times New Roman"/>
          <w:sz w:val="28"/>
          <w:szCs w:val="28"/>
        </w:rPr>
        <w:t>ребывания в детском саду.</w:t>
      </w:r>
    </w:p>
    <w:p w:rsidR="00E836C8" w:rsidRDefault="00E836C8" w:rsidP="00171045">
      <w:pPr>
        <w:spacing w:line="337" w:lineRule="exact"/>
        <w:jc w:val="both"/>
        <w:rPr>
          <w:sz w:val="20"/>
          <w:szCs w:val="20"/>
        </w:rPr>
      </w:pPr>
    </w:p>
    <w:p w:rsidR="00E836C8" w:rsidRDefault="00C3781E" w:rsidP="00171045">
      <w:pPr>
        <w:spacing w:line="237" w:lineRule="auto"/>
        <w:ind w:left="260" w:right="300" w:firstLine="7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Почти всем детям хорошо помогают справиться с дневным напряжением — игры на воде: наберите в ванну немного теплой воды, включите теплый высокий душ. Вся накипь дня — усталость, раздражение, напряжение – уйдет, «стечет» с малыша. </w:t>
      </w:r>
      <w:r>
        <w:rPr>
          <w:rFonts w:eastAsia="Times New Roman"/>
          <w:sz w:val="28"/>
          <w:szCs w:val="28"/>
        </w:rPr>
        <w:t>Игры в воде подчиняются одному общему правилу – они должны быть нешумными, спокойными.</w:t>
      </w:r>
    </w:p>
    <w:p w:rsidR="00E836C8" w:rsidRDefault="00E836C8" w:rsidP="00171045">
      <w:pPr>
        <w:spacing w:line="340" w:lineRule="exact"/>
        <w:jc w:val="both"/>
        <w:rPr>
          <w:sz w:val="20"/>
          <w:szCs w:val="20"/>
        </w:rPr>
      </w:pPr>
    </w:p>
    <w:p w:rsidR="00E836C8" w:rsidRDefault="00C3781E" w:rsidP="00171045">
      <w:pPr>
        <w:spacing w:line="238" w:lineRule="auto"/>
        <w:ind w:left="260" w:right="200" w:firstLine="69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Можно пускать мыльные пузыри, играть с губками (смотреть, как они впитывают и отдают воду, устроить ребенку «дождик» из губки, превратить их в кораблики или дельфинов),</w:t>
      </w:r>
      <w:r>
        <w:rPr>
          <w:rFonts w:eastAsia="Times New Roman"/>
          <w:sz w:val="28"/>
          <w:szCs w:val="28"/>
        </w:rPr>
        <w:t xml:space="preserve"> строить из мягкой мозаики красочные картины, просто дать две-три баночки, — и пусть переливает водичку туда-сюда. Вид и звук льющейся воды отвлекает, умиротворяет — через 10-15 минут ребенок будет спокоен.</w:t>
      </w:r>
    </w:p>
    <w:p w:rsidR="00171045" w:rsidRDefault="00171045" w:rsidP="00171045">
      <w:pPr>
        <w:spacing w:line="238" w:lineRule="auto"/>
        <w:ind w:left="260" w:right="200" w:firstLine="698"/>
        <w:jc w:val="both"/>
        <w:rPr>
          <w:sz w:val="20"/>
          <w:szCs w:val="20"/>
        </w:rPr>
      </w:pPr>
    </w:p>
    <w:p w:rsidR="00E836C8" w:rsidRDefault="00E836C8" w:rsidP="00171045">
      <w:pPr>
        <w:spacing w:line="17" w:lineRule="exact"/>
        <w:jc w:val="both"/>
        <w:rPr>
          <w:sz w:val="20"/>
          <w:szCs w:val="20"/>
        </w:rPr>
      </w:pPr>
    </w:p>
    <w:p w:rsidR="00E836C8" w:rsidRDefault="00C3781E" w:rsidP="00171045">
      <w:pPr>
        <w:spacing w:line="238" w:lineRule="auto"/>
        <w:ind w:left="260" w:firstLine="8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Постарайтесь, чтобы малыш как можно больше време</w:t>
      </w:r>
      <w:r>
        <w:rPr>
          <w:rFonts w:eastAsia="Times New Roman"/>
          <w:sz w:val="28"/>
          <w:szCs w:val="28"/>
        </w:rPr>
        <w:t>ни находился на свежем воздухе (если позволяет время). Гуляя вместе с ним, вы получите идеальную возможность поговорить с сыном или дочкой, обсудить события дня. Если произошло что-то неприятное или тревожащее малыша, надо обсудить с ним это сразу, не допу</w:t>
      </w:r>
      <w:r>
        <w:rPr>
          <w:rFonts w:eastAsia="Times New Roman"/>
          <w:sz w:val="28"/>
          <w:szCs w:val="28"/>
        </w:rPr>
        <w:t>ская, чтобы это давило на него целый вечер.</w:t>
      </w:r>
    </w:p>
    <w:p w:rsidR="00E836C8" w:rsidRDefault="00E836C8" w:rsidP="00171045">
      <w:pPr>
        <w:spacing w:line="336" w:lineRule="exact"/>
        <w:jc w:val="both"/>
        <w:rPr>
          <w:sz w:val="20"/>
          <w:szCs w:val="20"/>
        </w:rPr>
      </w:pPr>
    </w:p>
    <w:p w:rsidR="00E836C8" w:rsidRDefault="00C3781E" w:rsidP="00171045">
      <w:pPr>
        <w:spacing w:line="238" w:lineRule="auto"/>
        <w:ind w:left="260" w:right="100" w:firstLine="69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Попробуйте исключить телевизор из вечерних развлечений малыша. Мерцание экрана только усилит раздражение и нагрузку на уставший мозг. Исключение можно сделать для передачи «Спокойной ночи, малыши!» или для любим</w:t>
      </w:r>
      <w:r>
        <w:rPr>
          <w:rFonts w:eastAsia="Times New Roman"/>
          <w:sz w:val="28"/>
          <w:szCs w:val="28"/>
        </w:rPr>
        <w:t>ого тихого мультфильма, — эти передачи идут в одно и тоже время и могут стать частью «ритуала» подготовки ко сну. Перед сном можно сделать малышу расслабляющий массаж, прослушать вместе тихую мелодичную музыку, кассету с записями шума моря или звуков дождя</w:t>
      </w:r>
      <w:r>
        <w:rPr>
          <w:rFonts w:eastAsia="Times New Roman"/>
          <w:sz w:val="28"/>
          <w:szCs w:val="28"/>
        </w:rPr>
        <w:t>, почитать сказку.</w:t>
      </w:r>
    </w:p>
    <w:p w:rsidR="00E836C8" w:rsidRDefault="00E836C8" w:rsidP="00171045">
      <w:pPr>
        <w:spacing w:line="24" w:lineRule="exact"/>
        <w:jc w:val="both"/>
        <w:rPr>
          <w:sz w:val="20"/>
          <w:szCs w:val="20"/>
        </w:rPr>
      </w:pPr>
    </w:p>
    <w:p w:rsidR="00171045" w:rsidRDefault="00171045" w:rsidP="00171045">
      <w:pPr>
        <w:spacing w:line="237" w:lineRule="auto"/>
        <w:ind w:left="260" w:right="60" w:firstLine="768"/>
        <w:jc w:val="both"/>
        <w:rPr>
          <w:rFonts w:eastAsia="Times New Roman"/>
          <w:sz w:val="28"/>
          <w:szCs w:val="28"/>
        </w:rPr>
      </w:pPr>
    </w:p>
    <w:p w:rsidR="00E836C8" w:rsidRDefault="00C3781E" w:rsidP="00171045">
      <w:pPr>
        <w:spacing w:line="237" w:lineRule="auto"/>
        <w:ind w:left="260" w:right="60" w:firstLine="7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Каким бы замечательным не был детский сад, какие бы профессионалы в нем не работали, никто не поможет вашему ребенку лучше, чем вы. Если малыш будет твердо знать, что в конце шумного дня его ждет уют дома, десять часов в садике не покаж</w:t>
      </w:r>
      <w:r>
        <w:rPr>
          <w:rFonts w:eastAsia="Times New Roman"/>
          <w:sz w:val="28"/>
          <w:szCs w:val="28"/>
        </w:rPr>
        <w:t>утся ему такой оглушающей вечностью, и стресс отступит!</w:t>
      </w:r>
    </w:p>
    <w:p w:rsidR="00E836C8" w:rsidRDefault="00E836C8" w:rsidP="00171045">
      <w:pPr>
        <w:spacing w:line="200" w:lineRule="exact"/>
        <w:jc w:val="both"/>
        <w:rPr>
          <w:sz w:val="20"/>
          <w:szCs w:val="20"/>
        </w:rPr>
      </w:pPr>
    </w:p>
    <w:p w:rsidR="00E836C8" w:rsidRDefault="00E836C8" w:rsidP="00171045">
      <w:pPr>
        <w:spacing w:line="376" w:lineRule="exact"/>
        <w:jc w:val="both"/>
        <w:rPr>
          <w:sz w:val="20"/>
          <w:szCs w:val="20"/>
        </w:rPr>
      </w:pPr>
    </w:p>
    <w:p w:rsidR="00E836C8" w:rsidRDefault="00C3781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Ссылка на сайт:</w:t>
      </w:r>
    </w:p>
    <w:p w:rsidR="00E836C8" w:rsidRDefault="00E836C8">
      <w:pPr>
        <w:spacing w:line="263" w:lineRule="exact"/>
        <w:rPr>
          <w:sz w:val="20"/>
          <w:szCs w:val="20"/>
        </w:rPr>
      </w:pPr>
    </w:p>
    <w:p w:rsidR="00E836C8" w:rsidRDefault="00C3781E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http://kladraz.ru/blogs/elena-aleksevna-burlaka/-adaptacija-detei-k-detskomu-sadu-rekomendaci-po-sozdaniyu-blagoprijatnyh-uslovii-dlja-eyo-protekanija.html</w:t>
      </w:r>
    </w:p>
    <w:p w:rsidR="00C3781E" w:rsidRDefault="00C3781E"/>
    <w:sectPr w:rsidR="00C3781E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965E2E02"/>
    <w:lvl w:ilvl="0" w:tplc="4E826870">
      <w:start w:val="1"/>
      <w:numFmt w:val="bullet"/>
      <w:lvlText w:val="С"/>
      <w:lvlJc w:val="left"/>
    </w:lvl>
    <w:lvl w:ilvl="1" w:tplc="29DAE406">
      <w:start w:val="1"/>
      <w:numFmt w:val="bullet"/>
      <w:lvlText w:val=""/>
      <w:lvlJc w:val="left"/>
    </w:lvl>
    <w:lvl w:ilvl="2" w:tplc="68FC2A02">
      <w:numFmt w:val="decimal"/>
      <w:lvlText w:val=""/>
      <w:lvlJc w:val="left"/>
    </w:lvl>
    <w:lvl w:ilvl="3" w:tplc="F5C2A314">
      <w:numFmt w:val="decimal"/>
      <w:lvlText w:val=""/>
      <w:lvlJc w:val="left"/>
    </w:lvl>
    <w:lvl w:ilvl="4" w:tplc="AAF2AB7A">
      <w:numFmt w:val="decimal"/>
      <w:lvlText w:val=""/>
      <w:lvlJc w:val="left"/>
    </w:lvl>
    <w:lvl w:ilvl="5" w:tplc="1AB27308">
      <w:numFmt w:val="decimal"/>
      <w:lvlText w:val=""/>
      <w:lvlJc w:val="left"/>
    </w:lvl>
    <w:lvl w:ilvl="6" w:tplc="842ADC10">
      <w:numFmt w:val="decimal"/>
      <w:lvlText w:val=""/>
      <w:lvlJc w:val="left"/>
    </w:lvl>
    <w:lvl w:ilvl="7" w:tplc="DEAAD0BE">
      <w:numFmt w:val="decimal"/>
      <w:lvlText w:val=""/>
      <w:lvlJc w:val="left"/>
    </w:lvl>
    <w:lvl w:ilvl="8" w:tplc="AA46EA52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CB843DC0"/>
    <w:lvl w:ilvl="0" w:tplc="59A68696">
      <w:start w:val="1"/>
      <w:numFmt w:val="bullet"/>
      <w:lvlText w:val="И"/>
      <w:lvlJc w:val="left"/>
    </w:lvl>
    <w:lvl w:ilvl="1" w:tplc="8CA04CA2">
      <w:numFmt w:val="decimal"/>
      <w:lvlText w:val=""/>
      <w:lvlJc w:val="left"/>
    </w:lvl>
    <w:lvl w:ilvl="2" w:tplc="76E496B6">
      <w:numFmt w:val="decimal"/>
      <w:lvlText w:val=""/>
      <w:lvlJc w:val="left"/>
    </w:lvl>
    <w:lvl w:ilvl="3" w:tplc="2BBC384A">
      <w:numFmt w:val="decimal"/>
      <w:lvlText w:val=""/>
      <w:lvlJc w:val="left"/>
    </w:lvl>
    <w:lvl w:ilvl="4" w:tplc="FCCCA452">
      <w:numFmt w:val="decimal"/>
      <w:lvlText w:val=""/>
      <w:lvlJc w:val="left"/>
    </w:lvl>
    <w:lvl w:ilvl="5" w:tplc="86D6295A">
      <w:numFmt w:val="decimal"/>
      <w:lvlText w:val=""/>
      <w:lvlJc w:val="left"/>
    </w:lvl>
    <w:lvl w:ilvl="6" w:tplc="B5540750">
      <w:numFmt w:val="decimal"/>
      <w:lvlText w:val=""/>
      <w:lvlJc w:val="left"/>
    </w:lvl>
    <w:lvl w:ilvl="7" w:tplc="005E5940">
      <w:numFmt w:val="decimal"/>
      <w:lvlText w:val=""/>
      <w:lvlJc w:val="left"/>
    </w:lvl>
    <w:lvl w:ilvl="8" w:tplc="812CFB86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722EC0F6"/>
    <w:lvl w:ilvl="0" w:tplc="1CDECEEC">
      <w:start w:val="1"/>
      <w:numFmt w:val="bullet"/>
      <w:lvlText w:val=""/>
      <w:lvlJc w:val="left"/>
    </w:lvl>
    <w:lvl w:ilvl="1" w:tplc="E53259DC">
      <w:numFmt w:val="decimal"/>
      <w:lvlText w:val=""/>
      <w:lvlJc w:val="left"/>
    </w:lvl>
    <w:lvl w:ilvl="2" w:tplc="C7FC829C">
      <w:numFmt w:val="decimal"/>
      <w:lvlText w:val=""/>
      <w:lvlJc w:val="left"/>
    </w:lvl>
    <w:lvl w:ilvl="3" w:tplc="129EB19A">
      <w:numFmt w:val="decimal"/>
      <w:lvlText w:val=""/>
      <w:lvlJc w:val="left"/>
    </w:lvl>
    <w:lvl w:ilvl="4" w:tplc="EEACE6D6">
      <w:numFmt w:val="decimal"/>
      <w:lvlText w:val=""/>
      <w:lvlJc w:val="left"/>
    </w:lvl>
    <w:lvl w:ilvl="5" w:tplc="5AE20DF4">
      <w:numFmt w:val="decimal"/>
      <w:lvlText w:val=""/>
      <w:lvlJc w:val="left"/>
    </w:lvl>
    <w:lvl w:ilvl="6" w:tplc="CE5A1326">
      <w:numFmt w:val="decimal"/>
      <w:lvlText w:val=""/>
      <w:lvlJc w:val="left"/>
    </w:lvl>
    <w:lvl w:ilvl="7" w:tplc="01985FCE">
      <w:numFmt w:val="decimal"/>
      <w:lvlText w:val=""/>
      <w:lvlJc w:val="left"/>
    </w:lvl>
    <w:lvl w:ilvl="8" w:tplc="ECD8A16E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304E7FD8"/>
    <w:lvl w:ilvl="0" w:tplc="26CA8998">
      <w:start w:val="1"/>
      <w:numFmt w:val="bullet"/>
      <w:lvlText w:val=""/>
      <w:lvlJc w:val="left"/>
    </w:lvl>
    <w:lvl w:ilvl="1" w:tplc="110EA83A">
      <w:numFmt w:val="decimal"/>
      <w:lvlText w:val=""/>
      <w:lvlJc w:val="left"/>
    </w:lvl>
    <w:lvl w:ilvl="2" w:tplc="3578A068">
      <w:numFmt w:val="decimal"/>
      <w:lvlText w:val=""/>
      <w:lvlJc w:val="left"/>
    </w:lvl>
    <w:lvl w:ilvl="3" w:tplc="21DE9296">
      <w:numFmt w:val="decimal"/>
      <w:lvlText w:val=""/>
      <w:lvlJc w:val="left"/>
    </w:lvl>
    <w:lvl w:ilvl="4" w:tplc="F4A021FA">
      <w:numFmt w:val="decimal"/>
      <w:lvlText w:val=""/>
      <w:lvlJc w:val="left"/>
    </w:lvl>
    <w:lvl w:ilvl="5" w:tplc="C0981D0A">
      <w:numFmt w:val="decimal"/>
      <w:lvlText w:val=""/>
      <w:lvlJc w:val="left"/>
    </w:lvl>
    <w:lvl w:ilvl="6" w:tplc="5B367F70">
      <w:numFmt w:val="decimal"/>
      <w:lvlText w:val=""/>
      <w:lvlJc w:val="left"/>
    </w:lvl>
    <w:lvl w:ilvl="7" w:tplc="748ECC16">
      <w:numFmt w:val="decimal"/>
      <w:lvlText w:val=""/>
      <w:lvlJc w:val="left"/>
    </w:lvl>
    <w:lvl w:ilvl="8" w:tplc="21A2A450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19C4F98C"/>
    <w:lvl w:ilvl="0" w:tplc="232470F8">
      <w:start w:val="1"/>
      <w:numFmt w:val="bullet"/>
      <w:lvlText w:val="И"/>
      <w:lvlJc w:val="left"/>
    </w:lvl>
    <w:lvl w:ilvl="1" w:tplc="4D60E584">
      <w:start w:val="1"/>
      <w:numFmt w:val="bullet"/>
      <w:lvlText w:val=""/>
      <w:lvlJc w:val="left"/>
    </w:lvl>
    <w:lvl w:ilvl="2" w:tplc="829C3D58">
      <w:numFmt w:val="decimal"/>
      <w:lvlText w:val=""/>
      <w:lvlJc w:val="left"/>
    </w:lvl>
    <w:lvl w:ilvl="3" w:tplc="DDBE531E">
      <w:numFmt w:val="decimal"/>
      <w:lvlText w:val=""/>
      <w:lvlJc w:val="left"/>
    </w:lvl>
    <w:lvl w:ilvl="4" w:tplc="226E3AF6">
      <w:numFmt w:val="decimal"/>
      <w:lvlText w:val=""/>
      <w:lvlJc w:val="left"/>
    </w:lvl>
    <w:lvl w:ilvl="5" w:tplc="48C2C0AC">
      <w:numFmt w:val="decimal"/>
      <w:lvlText w:val=""/>
      <w:lvlJc w:val="left"/>
    </w:lvl>
    <w:lvl w:ilvl="6" w:tplc="088E6F44">
      <w:numFmt w:val="decimal"/>
      <w:lvlText w:val=""/>
      <w:lvlJc w:val="left"/>
    </w:lvl>
    <w:lvl w:ilvl="7" w:tplc="0BCE3FE4">
      <w:numFmt w:val="decimal"/>
      <w:lvlText w:val=""/>
      <w:lvlJc w:val="left"/>
    </w:lvl>
    <w:lvl w:ilvl="8" w:tplc="70363A7A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D31EBB6E"/>
    <w:lvl w:ilvl="0" w:tplc="E258E882">
      <w:start w:val="1"/>
      <w:numFmt w:val="bullet"/>
      <w:lvlText w:val=""/>
      <w:lvlJc w:val="left"/>
    </w:lvl>
    <w:lvl w:ilvl="1" w:tplc="7D661156">
      <w:numFmt w:val="decimal"/>
      <w:lvlText w:val=""/>
      <w:lvlJc w:val="left"/>
    </w:lvl>
    <w:lvl w:ilvl="2" w:tplc="587268AA">
      <w:numFmt w:val="decimal"/>
      <w:lvlText w:val=""/>
      <w:lvlJc w:val="left"/>
    </w:lvl>
    <w:lvl w:ilvl="3" w:tplc="D95C25FA">
      <w:numFmt w:val="decimal"/>
      <w:lvlText w:val=""/>
      <w:lvlJc w:val="left"/>
    </w:lvl>
    <w:lvl w:ilvl="4" w:tplc="563A54AE">
      <w:numFmt w:val="decimal"/>
      <w:lvlText w:val=""/>
      <w:lvlJc w:val="left"/>
    </w:lvl>
    <w:lvl w:ilvl="5" w:tplc="30BA96DA">
      <w:numFmt w:val="decimal"/>
      <w:lvlText w:val=""/>
      <w:lvlJc w:val="left"/>
    </w:lvl>
    <w:lvl w:ilvl="6" w:tplc="93EA14F2">
      <w:numFmt w:val="decimal"/>
      <w:lvlText w:val=""/>
      <w:lvlJc w:val="left"/>
    </w:lvl>
    <w:lvl w:ilvl="7" w:tplc="CEF8890E">
      <w:numFmt w:val="decimal"/>
      <w:lvlText w:val=""/>
      <w:lvlJc w:val="left"/>
    </w:lvl>
    <w:lvl w:ilvl="8" w:tplc="41606152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5C42D2FA"/>
    <w:lvl w:ilvl="0" w:tplc="3AE82820">
      <w:start w:val="1"/>
      <w:numFmt w:val="decimal"/>
      <w:lvlText w:val="%1."/>
      <w:lvlJc w:val="left"/>
    </w:lvl>
    <w:lvl w:ilvl="1" w:tplc="9D183168">
      <w:numFmt w:val="decimal"/>
      <w:lvlText w:val=""/>
      <w:lvlJc w:val="left"/>
    </w:lvl>
    <w:lvl w:ilvl="2" w:tplc="BDB69BD2">
      <w:numFmt w:val="decimal"/>
      <w:lvlText w:val=""/>
      <w:lvlJc w:val="left"/>
    </w:lvl>
    <w:lvl w:ilvl="3" w:tplc="48684788">
      <w:numFmt w:val="decimal"/>
      <w:lvlText w:val=""/>
      <w:lvlJc w:val="left"/>
    </w:lvl>
    <w:lvl w:ilvl="4" w:tplc="A3A45A1C">
      <w:numFmt w:val="decimal"/>
      <w:lvlText w:val=""/>
      <w:lvlJc w:val="left"/>
    </w:lvl>
    <w:lvl w:ilvl="5" w:tplc="5BB80B84">
      <w:numFmt w:val="decimal"/>
      <w:lvlText w:val=""/>
      <w:lvlJc w:val="left"/>
    </w:lvl>
    <w:lvl w:ilvl="6" w:tplc="1CE4A7E6">
      <w:numFmt w:val="decimal"/>
      <w:lvlText w:val=""/>
      <w:lvlJc w:val="left"/>
    </w:lvl>
    <w:lvl w:ilvl="7" w:tplc="A18C148C">
      <w:numFmt w:val="decimal"/>
      <w:lvlText w:val=""/>
      <w:lvlJc w:val="left"/>
    </w:lvl>
    <w:lvl w:ilvl="8" w:tplc="B986E1AA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CACEB6E6"/>
    <w:lvl w:ilvl="0" w:tplc="0D38733A">
      <w:start w:val="1"/>
      <w:numFmt w:val="bullet"/>
      <w:lvlText w:val=""/>
      <w:lvlJc w:val="left"/>
    </w:lvl>
    <w:lvl w:ilvl="1" w:tplc="F8987C18">
      <w:numFmt w:val="decimal"/>
      <w:lvlText w:val=""/>
      <w:lvlJc w:val="left"/>
    </w:lvl>
    <w:lvl w:ilvl="2" w:tplc="1B9C7424">
      <w:numFmt w:val="decimal"/>
      <w:lvlText w:val=""/>
      <w:lvlJc w:val="left"/>
    </w:lvl>
    <w:lvl w:ilvl="3" w:tplc="EE024B9A">
      <w:numFmt w:val="decimal"/>
      <w:lvlText w:val=""/>
      <w:lvlJc w:val="left"/>
    </w:lvl>
    <w:lvl w:ilvl="4" w:tplc="CCEC2604">
      <w:numFmt w:val="decimal"/>
      <w:lvlText w:val=""/>
      <w:lvlJc w:val="left"/>
    </w:lvl>
    <w:lvl w:ilvl="5" w:tplc="EACC5998">
      <w:numFmt w:val="decimal"/>
      <w:lvlText w:val=""/>
      <w:lvlJc w:val="left"/>
    </w:lvl>
    <w:lvl w:ilvl="6" w:tplc="89AE5EE6">
      <w:numFmt w:val="decimal"/>
      <w:lvlText w:val=""/>
      <w:lvlJc w:val="left"/>
    </w:lvl>
    <w:lvl w:ilvl="7" w:tplc="F21E3198">
      <w:numFmt w:val="decimal"/>
      <w:lvlText w:val=""/>
      <w:lvlJc w:val="left"/>
    </w:lvl>
    <w:lvl w:ilvl="8" w:tplc="E9B8F0C4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D62CDD86"/>
    <w:lvl w:ilvl="0" w:tplc="132AB2F4">
      <w:start w:val="1"/>
      <w:numFmt w:val="bullet"/>
      <w:lvlText w:val=""/>
      <w:lvlJc w:val="left"/>
    </w:lvl>
    <w:lvl w:ilvl="1" w:tplc="C3B44EDA">
      <w:numFmt w:val="decimal"/>
      <w:lvlText w:val=""/>
      <w:lvlJc w:val="left"/>
    </w:lvl>
    <w:lvl w:ilvl="2" w:tplc="986604A0">
      <w:numFmt w:val="decimal"/>
      <w:lvlText w:val=""/>
      <w:lvlJc w:val="left"/>
    </w:lvl>
    <w:lvl w:ilvl="3" w:tplc="E5604AAE">
      <w:numFmt w:val="decimal"/>
      <w:lvlText w:val=""/>
      <w:lvlJc w:val="left"/>
    </w:lvl>
    <w:lvl w:ilvl="4" w:tplc="66343B92">
      <w:numFmt w:val="decimal"/>
      <w:lvlText w:val=""/>
      <w:lvlJc w:val="left"/>
    </w:lvl>
    <w:lvl w:ilvl="5" w:tplc="B0E4B094">
      <w:numFmt w:val="decimal"/>
      <w:lvlText w:val=""/>
      <w:lvlJc w:val="left"/>
    </w:lvl>
    <w:lvl w:ilvl="6" w:tplc="A58C84E6">
      <w:numFmt w:val="decimal"/>
      <w:lvlText w:val=""/>
      <w:lvlJc w:val="left"/>
    </w:lvl>
    <w:lvl w:ilvl="7" w:tplc="F68274EC">
      <w:numFmt w:val="decimal"/>
      <w:lvlText w:val=""/>
      <w:lvlJc w:val="left"/>
    </w:lvl>
    <w:lvl w:ilvl="8" w:tplc="07CC6DC0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FD80B69C"/>
    <w:lvl w:ilvl="0" w:tplc="271CA1B2">
      <w:start w:val="1"/>
      <w:numFmt w:val="bullet"/>
      <w:lvlText w:val=""/>
      <w:lvlJc w:val="left"/>
    </w:lvl>
    <w:lvl w:ilvl="1" w:tplc="B3EA93BA">
      <w:numFmt w:val="decimal"/>
      <w:lvlText w:val=""/>
      <w:lvlJc w:val="left"/>
    </w:lvl>
    <w:lvl w:ilvl="2" w:tplc="BDF85022">
      <w:numFmt w:val="decimal"/>
      <w:lvlText w:val=""/>
      <w:lvlJc w:val="left"/>
    </w:lvl>
    <w:lvl w:ilvl="3" w:tplc="7D00D9A4">
      <w:numFmt w:val="decimal"/>
      <w:lvlText w:val=""/>
      <w:lvlJc w:val="left"/>
    </w:lvl>
    <w:lvl w:ilvl="4" w:tplc="1D965FF6">
      <w:numFmt w:val="decimal"/>
      <w:lvlText w:val=""/>
      <w:lvlJc w:val="left"/>
    </w:lvl>
    <w:lvl w:ilvl="5" w:tplc="B79E985A">
      <w:numFmt w:val="decimal"/>
      <w:lvlText w:val=""/>
      <w:lvlJc w:val="left"/>
    </w:lvl>
    <w:lvl w:ilvl="6" w:tplc="2746F23E">
      <w:numFmt w:val="decimal"/>
      <w:lvlText w:val=""/>
      <w:lvlJc w:val="left"/>
    </w:lvl>
    <w:lvl w:ilvl="7" w:tplc="F9AA94C6">
      <w:numFmt w:val="decimal"/>
      <w:lvlText w:val=""/>
      <w:lvlJc w:val="left"/>
    </w:lvl>
    <w:lvl w:ilvl="8" w:tplc="03C84F10">
      <w:numFmt w:val="decimal"/>
      <w:lvlText w:val=""/>
      <w:lvlJc w:val="left"/>
    </w:lvl>
  </w:abstractNum>
  <w:abstractNum w:abstractNumId="10" w15:restartNumberingAfterBreak="0">
    <w:nsid w:val="000039B3"/>
    <w:multiLevelType w:val="hybridMultilevel"/>
    <w:tmpl w:val="A7DC1E3A"/>
    <w:lvl w:ilvl="0" w:tplc="DD2C5B16">
      <w:start w:val="1"/>
      <w:numFmt w:val="bullet"/>
      <w:lvlText w:val="В"/>
      <w:lvlJc w:val="left"/>
    </w:lvl>
    <w:lvl w:ilvl="1" w:tplc="AD74CA60">
      <w:numFmt w:val="decimal"/>
      <w:lvlText w:val=""/>
      <w:lvlJc w:val="left"/>
    </w:lvl>
    <w:lvl w:ilvl="2" w:tplc="474A35F2">
      <w:numFmt w:val="decimal"/>
      <w:lvlText w:val=""/>
      <w:lvlJc w:val="left"/>
    </w:lvl>
    <w:lvl w:ilvl="3" w:tplc="01547392">
      <w:numFmt w:val="decimal"/>
      <w:lvlText w:val=""/>
      <w:lvlJc w:val="left"/>
    </w:lvl>
    <w:lvl w:ilvl="4" w:tplc="3D5EC7A2">
      <w:numFmt w:val="decimal"/>
      <w:lvlText w:val=""/>
      <w:lvlJc w:val="left"/>
    </w:lvl>
    <w:lvl w:ilvl="5" w:tplc="4656B924">
      <w:numFmt w:val="decimal"/>
      <w:lvlText w:val=""/>
      <w:lvlJc w:val="left"/>
    </w:lvl>
    <w:lvl w:ilvl="6" w:tplc="2B941ADA">
      <w:numFmt w:val="decimal"/>
      <w:lvlText w:val=""/>
      <w:lvlJc w:val="left"/>
    </w:lvl>
    <w:lvl w:ilvl="7" w:tplc="7BE207CE">
      <w:numFmt w:val="decimal"/>
      <w:lvlText w:val=""/>
      <w:lvlJc w:val="left"/>
    </w:lvl>
    <w:lvl w:ilvl="8" w:tplc="AB5C760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DE04B982"/>
    <w:lvl w:ilvl="0" w:tplc="50D08F36">
      <w:start w:val="1"/>
      <w:numFmt w:val="bullet"/>
      <w:lvlText w:val=""/>
      <w:lvlJc w:val="left"/>
    </w:lvl>
    <w:lvl w:ilvl="1" w:tplc="71322F32">
      <w:numFmt w:val="decimal"/>
      <w:lvlText w:val=""/>
      <w:lvlJc w:val="left"/>
    </w:lvl>
    <w:lvl w:ilvl="2" w:tplc="1ACEB726">
      <w:numFmt w:val="decimal"/>
      <w:lvlText w:val=""/>
      <w:lvlJc w:val="left"/>
    </w:lvl>
    <w:lvl w:ilvl="3" w:tplc="AC9429C6">
      <w:numFmt w:val="decimal"/>
      <w:lvlText w:val=""/>
      <w:lvlJc w:val="left"/>
    </w:lvl>
    <w:lvl w:ilvl="4" w:tplc="18B08670">
      <w:numFmt w:val="decimal"/>
      <w:lvlText w:val=""/>
      <w:lvlJc w:val="left"/>
    </w:lvl>
    <w:lvl w:ilvl="5" w:tplc="0C009C84">
      <w:numFmt w:val="decimal"/>
      <w:lvlText w:val=""/>
      <w:lvlJc w:val="left"/>
    </w:lvl>
    <w:lvl w:ilvl="6" w:tplc="1744FD96">
      <w:numFmt w:val="decimal"/>
      <w:lvlText w:val=""/>
      <w:lvlJc w:val="left"/>
    </w:lvl>
    <w:lvl w:ilvl="7" w:tplc="EC66B2BE">
      <w:numFmt w:val="decimal"/>
      <w:lvlText w:val=""/>
      <w:lvlJc w:val="left"/>
    </w:lvl>
    <w:lvl w:ilvl="8" w:tplc="C09481E2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6F6C8E2"/>
    <w:lvl w:ilvl="0" w:tplc="42E49ECE">
      <w:start w:val="1"/>
      <w:numFmt w:val="bullet"/>
      <w:lvlText w:val=""/>
      <w:lvlJc w:val="left"/>
    </w:lvl>
    <w:lvl w:ilvl="1" w:tplc="AED833E4">
      <w:start w:val="1"/>
      <w:numFmt w:val="bullet"/>
      <w:lvlText w:val="К"/>
      <w:lvlJc w:val="left"/>
    </w:lvl>
    <w:lvl w:ilvl="2" w:tplc="F9A0010C">
      <w:numFmt w:val="decimal"/>
      <w:lvlText w:val=""/>
      <w:lvlJc w:val="left"/>
    </w:lvl>
    <w:lvl w:ilvl="3" w:tplc="7F8478CC">
      <w:numFmt w:val="decimal"/>
      <w:lvlText w:val=""/>
      <w:lvlJc w:val="left"/>
    </w:lvl>
    <w:lvl w:ilvl="4" w:tplc="A3BCEE90">
      <w:numFmt w:val="decimal"/>
      <w:lvlText w:val=""/>
      <w:lvlJc w:val="left"/>
    </w:lvl>
    <w:lvl w:ilvl="5" w:tplc="B6E4FB68">
      <w:numFmt w:val="decimal"/>
      <w:lvlText w:val=""/>
      <w:lvlJc w:val="left"/>
    </w:lvl>
    <w:lvl w:ilvl="6" w:tplc="6B8C734E">
      <w:numFmt w:val="decimal"/>
      <w:lvlText w:val=""/>
      <w:lvlJc w:val="left"/>
    </w:lvl>
    <w:lvl w:ilvl="7" w:tplc="F468D088">
      <w:numFmt w:val="decimal"/>
      <w:lvlText w:val=""/>
      <w:lvlJc w:val="left"/>
    </w:lvl>
    <w:lvl w:ilvl="8" w:tplc="7D98BDA8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CC4998"/>
    <w:lvl w:ilvl="0" w:tplc="E3D2AAB2">
      <w:start w:val="1"/>
      <w:numFmt w:val="bullet"/>
      <w:lvlText w:val=""/>
      <w:lvlJc w:val="left"/>
    </w:lvl>
    <w:lvl w:ilvl="1" w:tplc="ED103796">
      <w:numFmt w:val="decimal"/>
      <w:lvlText w:val=""/>
      <w:lvlJc w:val="left"/>
    </w:lvl>
    <w:lvl w:ilvl="2" w:tplc="E9EEEC3C">
      <w:numFmt w:val="decimal"/>
      <w:lvlText w:val=""/>
      <w:lvlJc w:val="left"/>
    </w:lvl>
    <w:lvl w:ilvl="3" w:tplc="699CDFD4">
      <w:numFmt w:val="decimal"/>
      <w:lvlText w:val=""/>
      <w:lvlJc w:val="left"/>
    </w:lvl>
    <w:lvl w:ilvl="4" w:tplc="4C7204DA">
      <w:numFmt w:val="decimal"/>
      <w:lvlText w:val=""/>
      <w:lvlJc w:val="left"/>
    </w:lvl>
    <w:lvl w:ilvl="5" w:tplc="8ECA47BA">
      <w:numFmt w:val="decimal"/>
      <w:lvlText w:val=""/>
      <w:lvlJc w:val="left"/>
    </w:lvl>
    <w:lvl w:ilvl="6" w:tplc="271A829A">
      <w:numFmt w:val="decimal"/>
      <w:lvlText w:val=""/>
      <w:lvlJc w:val="left"/>
    </w:lvl>
    <w:lvl w:ilvl="7" w:tplc="CA2A5168">
      <w:numFmt w:val="decimal"/>
      <w:lvlText w:val=""/>
      <w:lvlJc w:val="left"/>
    </w:lvl>
    <w:lvl w:ilvl="8" w:tplc="655286AA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BB9859C4"/>
    <w:lvl w:ilvl="0" w:tplc="09AECCBA">
      <w:start w:val="1"/>
      <w:numFmt w:val="bullet"/>
      <w:lvlText w:val=""/>
      <w:lvlJc w:val="left"/>
    </w:lvl>
    <w:lvl w:ilvl="1" w:tplc="86F268AE">
      <w:numFmt w:val="decimal"/>
      <w:lvlText w:val=""/>
      <w:lvlJc w:val="left"/>
    </w:lvl>
    <w:lvl w:ilvl="2" w:tplc="6B02CDC0">
      <w:numFmt w:val="decimal"/>
      <w:lvlText w:val=""/>
      <w:lvlJc w:val="left"/>
    </w:lvl>
    <w:lvl w:ilvl="3" w:tplc="C414E0C0">
      <w:numFmt w:val="decimal"/>
      <w:lvlText w:val=""/>
      <w:lvlJc w:val="left"/>
    </w:lvl>
    <w:lvl w:ilvl="4" w:tplc="C414EC72">
      <w:numFmt w:val="decimal"/>
      <w:lvlText w:val=""/>
      <w:lvlJc w:val="left"/>
    </w:lvl>
    <w:lvl w:ilvl="5" w:tplc="86EEDB0E">
      <w:numFmt w:val="decimal"/>
      <w:lvlText w:val=""/>
      <w:lvlJc w:val="left"/>
    </w:lvl>
    <w:lvl w:ilvl="6" w:tplc="3EDA9E64">
      <w:numFmt w:val="decimal"/>
      <w:lvlText w:val=""/>
      <w:lvlJc w:val="left"/>
    </w:lvl>
    <w:lvl w:ilvl="7" w:tplc="D2A6D9EE">
      <w:numFmt w:val="decimal"/>
      <w:lvlText w:val=""/>
      <w:lvlJc w:val="left"/>
    </w:lvl>
    <w:lvl w:ilvl="8" w:tplc="1FF6ABCA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E1C618B6"/>
    <w:lvl w:ilvl="0" w:tplc="43B04DEA">
      <w:start w:val="1"/>
      <w:numFmt w:val="bullet"/>
      <w:lvlText w:val=""/>
      <w:lvlJc w:val="left"/>
    </w:lvl>
    <w:lvl w:ilvl="1" w:tplc="639E0850">
      <w:numFmt w:val="decimal"/>
      <w:lvlText w:val=""/>
      <w:lvlJc w:val="left"/>
    </w:lvl>
    <w:lvl w:ilvl="2" w:tplc="293EAD52">
      <w:numFmt w:val="decimal"/>
      <w:lvlText w:val=""/>
      <w:lvlJc w:val="left"/>
    </w:lvl>
    <w:lvl w:ilvl="3" w:tplc="92EAC226">
      <w:numFmt w:val="decimal"/>
      <w:lvlText w:val=""/>
      <w:lvlJc w:val="left"/>
    </w:lvl>
    <w:lvl w:ilvl="4" w:tplc="A3520A84">
      <w:numFmt w:val="decimal"/>
      <w:lvlText w:val=""/>
      <w:lvlJc w:val="left"/>
    </w:lvl>
    <w:lvl w:ilvl="5" w:tplc="C4544334">
      <w:numFmt w:val="decimal"/>
      <w:lvlText w:val=""/>
      <w:lvlJc w:val="left"/>
    </w:lvl>
    <w:lvl w:ilvl="6" w:tplc="839EBB94">
      <w:numFmt w:val="decimal"/>
      <w:lvlText w:val=""/>
      <w:lvlJc w:val="left"/>
    </w:lvl>
    <w:lvl w:ilvl="7" w:tplc="AE3A9B1C">
      <w:numFmt w:val="decimal"/>
      <w:lvlText w:val=""/>
      <w:lvlJc w:val="left"/>
    </w:lvl>
    <w:lvl w:ilvl="8" w:tplc="F014E520">
      <w:numFmt w:val="decimal"/>
      <w:lvlText w:val=""/>
      <w:lvlJc w:val="left"/>
    </w:lvl>
  </w:abstractNum>
  <w:abstractNum w:abstractNumId="16" w15:restartNumberingAfterBreak="0">
    <w:nsid w:val="00007E87"/>
    <w:multiLevelType w:val="hybridMultilevel"/>
    <w:tmpl w:val="E1529174"/>
    <w:lvl w:ilvl="0" w:tplc="BA8ABD4E">
      <w:start w:val="1"/>
      <w:numFmt w:val="bullet"/>
      <w:lvlText w:val="А"/>
      <w:lvlJc w:val="left"/>
    </w:lvl>
    <w:lvl w:ilvl="1" w:tplc="D60AD52C">
      <w:start w:val="1"/>
      <w:numFmt w:val="bullet"/>
      <w:lvlText w:val=""/>
      <w:lvlJc w:val="left"/>
    </w:lvl>
    <w:lvl w:ilvl="2" w:tplc="96BE7D18">
      <w:numFmt w:val="decimal"/>
      <w:lvlText w:val=""/>
      <w:lvlJc w:val="left"/>
    </w:lvl>
    <w:lvl w:ilvl="3" w:tplc="75CEE6E6">
      <w:numFmt w:val="decimal"/>
      <w:lvlText w:val=""/>
      <w:lvlJc w:val="left"/>
    </w:lvl>
    <w:lvl w:ilvl="4" w:tplc="87F680CE">
      <w:numFmt w:val="decimal"/>
      <w:lvlText w:val=""/>
      <w:lvlJc w:val="left"/>
    </w:lvl>
    <w:lvl w:ilvl="5" w:tplc="C354EDBC">
      <w:numFmt w:val="decimal"/>
      <w:lvlText w:val=""/>
      <w:lvlJc w:val="left"/>
    </w:lvl>
    <w:lvl w:ilvl="6" w:tplc="D09214CA">
      <w:numFmt w:val="decimal"/>
      <w:lvlText w:val=""/>
      <w:lvlJc w:val="left"/>
    </w:lvl>
    <w:lvl w:ilvl="7" w:tplc="D062B9DA">
      <w:numFmt w:val="decimal"/>
      <w:lvlText w:val=""/>
      <w:lvlJc w:val="left"/>
    </w:lvl>
    <w:lvl w:ilvl="8" w:tplc="7FEC0D7E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15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C8"/>
    <w:rsid w:val="00171045"/>
    <w:rsid w:val="00C3781E"/>
    <w:rsid w:val="00E8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2520"/>
  <w15:docId w15:val="{47B90A42-BEC7-427A-9FAB-ABF33553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Галина Владимировна</cp:lastModifiedBy>
  <cp:revision>2</cp:revision>
  <dcterms:created xsi:type="dcterms:W3CDTF">2020-01-16T10:56:00Z</dcterms:created>
  <dcterms:modified xsi:type="dcterms:W3CDTF">2021-05-24T14:05:00Z</dcterms:modified>
</cp:coreProperties>
</file>